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01" w:rsidRDefault="004D6E4B">
      <w:r>
        <w:rPr>
          <w:noProof/>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77470</wp:posOffset>
                </wp:positionV>
                <wp:extent cx="7342315" cy="501650"/>
                <wp:effectExtent l="0" t="0" r="11430" b="12700"/>
                <wp:wrapNone/>
                <wp:docPr id="3" name="Text Box 3"/>
                <wp:cNvGraphicFramePr/>
                <a:graphic xmlns:a="http://schemas.openxmlformats.org/drawingml/2006/main">
                  <a:graphicData uri="http://schemas.microsoft.com/office/word/2010/wordprocessingShape">
                    <wps:wsp>
                      <wps:cNvSpPr txBox="1"/>
                      <wps:spPr>
                        <a:xfrm>
                          <a:off x="0" y="0"/>
                          <a:ext cx="7342315" cy="5016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91511" w:rsidRPr="004B1052" w:rsidRDefault="00791511" w:rsidP="00DB67E7">
                            <w:pPr>
                              <w:jc w:val="center"/>
                              <w:rPr>
                                <w:rFonts w:ascii="Rockwell Extra Bold" w:hAnsi="Rockwell Extra Bold"/>
                                <w:color w:val="0000FF"/>
                                <w:sz w:val="52"/>
                                <w:szCs w:val="52"/>
                                <w14:shadow w14:blurRad="38100" w14:dist="25400" w14:dir="5400000" w14:sx="100000" w14:sy="100000" w14:kx="0" w14:ky="0" w14:algn="ctr">
                                  <w14:srgbClr w14:val="6E747A">
                                    <w14:alpha w14:val="57000"/>
                                  </w14:srgbClr>
                                </w14:shadow>
                                <w14:textOutline w14:w="9525" w14:cap="flat" w14:cmpd="sng" w14:algn="ctr">
                                  <w14:solidFill>
                                    <w14:srgbClr w14:val="FFFF00"/>
                                  </w14:solidFill>
                                  <w14:prstDash w14:val="solid"/>
                                  <w14:round/>
                                </w14:textOutline>
                              </w:rPr>
                            </w:pPr>
                            <w:r w:rsidRPr="004B1052">
                              <w:rPr>
                                <w:rFonts w:ascii="Rockwell Extra Bold" w:hAnsi="Rockwell Extra Bold"/>
                                <w:color w:val="0000FF"/>
                                <w:sz w:val="52"/>
                                <w:szCs w:val="52"/>
                                <w14:shadow w14:blurRad="38100" w14:dist="25400" w14:dir="5400000" w14:sx="100000" w14:sy="100000" w14:kx="0" w14:ky="0" w14:algn="ctr">
                                  <w14:srgbClr w14:val="6E747A">
                                    <w14:alpha w14:val="57000"/>
                                  </w14:srgbClr>
                                </w14:shadow>
                                <w14:textOutline w14:w="9525" w14:cap="flat" w14:cmpd="sng" w14:algn="ctr">
                                  <w14:solidFill>
                                    <w14:srgbClr w14:val="FFFF00"/>
                                  </w14:solidFill>
                                  <w14:prstDash w14:val="solid"/>
                                  <w14:round/>
                                </w14:textOutline>
                              </w:rPr>
                              <w:t>Aviation &amp; Travel Careers – Fall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6.1pt;width:578.1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" fillcolor="white [3201]" strokecolor="#c0504d [3205]" strokeweight="2pt">
                <v:textbox>
                  <w:txbxContent>
                    <w:p w:rsidR="00791511" w:rsidRPr="004B1052" w:rsidRDefault="00791511" w:rsidP="00DB67E7">
                      <w:pPr>
                        <w:jc w:val="center"/>
                        <w:rPr>
                          <w:rFonts w:ascii="Rockwell Extra Bold" w:hAnsi="Rockwell Extra Bold"/>
                          <w:color w:val="0000FF"/>
                          <w:sz w:val="52"/>
                          <w:szCs w:val="52"/>
                          <w14:shadow w14:blurRad="38100" w14:dist="25400" w14:dir="5400000" w14:sx="100000" w14:sy="100000" w14:kx="0" w14:ky="0" w14:algn="ctr">
                            <w14:srgbClr w14:val="6E747A">
                              <w14:alpha w14:val="57000"/>
                            </w14:srgbClr>
                          </w14:shadow>
                          <w14:textOutline w14:w="9525" w14:cap="flat" w14:cmpd="sng" w14:algn="ctr">
                            <w14:solidFill>
                              <w14:srgbClr w14:val="FFFF00"/>
                            </w14:solidFill>
                            <w14:prstDash w14:val="solid"/>
                            <w14:round/>
                          </w14:textOutline>
                        </w:rPr>
                      </w:pPr>
                      <w:r w:rsidRPr="004B1052">
                        <w:rPr>
                          <w:rFonts w:ascii="Rockwell Extra Bold" w:hAnsi="Rockwell Extra Bold"/>
                          <w:color w:val="0000FF"/>
                          <w:sz w:val="52"/>
                          <w:szCs w:val="52"/>
                          <w14:shadow w14:blurRad="38100" w14:dist="25400" w14:dir="5400000" w14:sx="100000" w14:sy="100000" w14:kx="0" w14:ky="0" w14:algn="ctr">
                            <w14:srgbClr w14:val="6E747A">
                              <w14:alpha w14:val="57000"/>
                            </w14:srgbClr>
                          </w14:shadow>
                          <w14:textOutline w14:w="9525" w14:cap="flat" w14:cmpd="sng" w14:algn="ctr">
                            <w14:solidFill>
                              <w14:srgbClr w14:val="FFFF00"/>
                            </w14:solidFill>
                            <w14:prstDash w14:val="solid"/>
                            <w14:round/>
                          </w14:textOutline>
                        </w:rPr>
                        <w:t>Aviation &amp; Travel Careers – Fall 2017</w:t>
                      </w:r>
                    </w:p>
                  </w:txbxContent>
                </v:textbox>
              </v:shape>
            </w:pict>
          </mc:Fallback>
        </mc:AlternateContent>
      </w:r>
    </w:p>
    <w:p w:rsidR="00014E32" w:rsidRDefault="00014E32"/>
    <w:p w:rsidR="000422DE" w:rsidRDefault="000422DE"/>
    <w:p w:rsidR="00ED2085" w:rsidRPr="000422DE" w:rsidRDefault="00ED2085"/>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3"/>
        <w:gridCol w:w="720"/>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101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Introduction to Travel Careers</w:t>
            </w:r>
            <w:r w:rsidR="00626B01">
              <w:rPr>
                <w:rFonts w:ascii="Arial Narrow" w:hAnsi="Arial Narrow"/>
                <w:b/>
                <w:color w:val="000000"/>
                <w:sz w:val="22"/>
                <w:szCs w:val="16"/>
              </w:rPr>
              <w:t xml:space="preserve">                                </w:t>
            </w:r>
            <w:r w:rsidR="003F74D1">
              <w:rPr>
                <w:rFonts w:ascii="Arial Narrow" w:hAnsi="Arial Narrow"/>
                <w:b/>
                <w:color w:val="000000"/>
                <w:sz w:val="22"/>
                <w:szCs w:val="16"/>
              </w:rPr>
              <w:t xml:space="preserve">  </w:t>
            </w:r>
            <w:r w:rsidR="00626B01">
              <w:rPr>
                <w:rFonts w:ascii="Arial Narrow" w:hAnsi="Arial Narrow"/>
                <w:b/>
                <w:color w:val="000000"/>
                <w:sz w:val="22"/>
                <w:szCs w:val="16"/>
              </w:rPr>
              <w:t xml:space="preserve">    </w:t>
            </w:r>
            <w:r w:rsidR="00626B01">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Eligibility for ENGL 060 C or the equivalent.</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introduces students to career opportunities in the aviation and travel industries. Students will learn how to research and apply for jobs. The fundamentals of traveling will also be reviewed such as passport, visa, security, travel health and insurance. Students will prepare a personalized career project.</w:t>
            </w:r>
          </w:p>
        </w:tc>
      </w:tr>
      <w:tr w:rsidR="009B6FA7" w:rsidTr="00626B01">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10296</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6:00-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9:10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T</w:t>
            </w:r>
            <w:r w:rsidR="003F74D1">
              <w:rPr>
                <w:rFonts w:ascii="Arial Narrow" w:hAnsi="Arial Narrow"/>
                <w:b/>
                <w:color w:val="000000"/>
                <w:sz w:val="14"/>
                <w:szCs w:val="16"/>
              </w:rPr>
              <w:t>uesday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5" w:type="pct"/>
            <w:shd w:val="clear" w:color="auto" w:fill="auto"/>
          </w:tcPr>
          <w:p w:rsidR="009B6FA7" w:rsidRPr="009B6FA7" w:rsidRDefault="009B6FA7" w:rsidP="009B6FA7">
            <w:pPr>
              <w:spacing w:line="160" w:lineRule="exact"/>
              <w:rPr>
                <w:rFonts w:ascii="Arial Narrow" w:hAnsi="Arial Narrow"/>
                <w:b/>
                <w:color w:val="000000"/>
                <w:sz w:val="14"/>
                <w:szCs w:val="16"/>
              </w:rPr>
            </w:pPr>
            <w:proofErr w:type="spellStart"/>
            <w:r>
              <w:rPr>
                <w:rFonts w:ascii="Arial Narrow" w:hAnsi="Arial Narrow"/>
                <w:b/>
                <w:color w:val="000000"/>
                <w:sz w:val="14"/>
                <w:szCs w:val="16"/>
              </w:rPr>
              <w:t>Blanes</w:t>
            </w:r>
            <w:proofErr w:type="spellEnd"/>
            <w:r>
              <w:rPr>
                <w:rFonts w:ascii="Arial Narrow" w:hAnsi="Arial Narrow"/>
                <w:b/>
                <w:color w:val="000000"/>
                <w:sz w:val="14"/>
                <w:szCs w:val="16"/>
              </w:rPr>
              <w:t>, Mark</w:t>
            </w:r>
          </w:p>
        </w:tc>
        <w:tc>
          <w:tcPr>
            <w:tcW w:w="649"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TE1-200</w:t>
            </w:r>
          </w:p>
        </w:tc>
      </w:tr>
      <w:tr w:rsidR="009B6FA7" w:rsidTr="009B6FA7">
        <w:trPr>
          <w:trHeight w:hRule="exact" w:val="108"/>
        </w:trPr>
        <w:tc>
          <w:tcPr>
            <w:tcW w:w="5000" w:type="pct"/>
            <w:gridSpan w:val="9"/>
            <w:shd w:val="clear" w:color="auto" w:fill="auto"/>
          </w:tcPr>
          <w:p w:rsidR="009B6FA7" w:rsidRDefault="009B6FA7" w:rsidP="009B6FA7">
            <w:pPr>
              <w:spacing w:line="160" w:lineRule="exact"/>
              <w:jc w:val="right"/>
              <w:rPr>
                <w:rFonts w:ascii="Arial Narrow" w:hAnsi="Arial Narrow"/>
                <w:b/>
                <w:color w:val="000000"/>
                <w:sz w:val="14"/>
                <w:szCs w:val="16"/>
              </w:rPr>
            </w:pPr>
          </w:p>
        </w:tc>
      </w:tr>
      <w:tr w:rsidR="009B6FA7" w:rsidTr="00626B01">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10299</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OL1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ON</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LINE</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5" w:type="pct"/>
            <w:shd w:val="clear" w:color="auto" w:fill="auto"/>
          </w:tcPr>
          <w:p w:rsidR="009B6FA7" w:rsidRPr="009B6FA7" w:rsidRDefault="009B6FA7" w:rsidP="009B6FA7">
            <w:pPr>
              <w:spacing w:line="160" w:lineRule="exact"/>
              <w:rPr>
                <w:rFonts w:ascii="Arial Narrow" w:hAnsi="Arial Narrow"/>
                <w:color w:val="000000"/>
                <w:sz w:val="14"/>
                <w:szCs w:val="16"/>
              </w:rPr>
            </w:pPr>
            <w:proofErr w:type="spellStart"/>
            <w:r>
              <w:rPr>
                <w:rFonts w:ascii="Arial Narrow" w:hAnsi="Arial Narrow"/>
                <w:color w:val="000000"/>
                <w:sz w:val="14"/>
                <w:szCs w:val="16"/>
              </w:rPr>
              <w:t>Palicz</w:t>
            </w:r>
            <w:proofErr w:type="spellEnd"/>
            <w:r>
              <w:rPr>
                <w:rFonts w:ascii="Arial Narrow" w:hAnsi="Arial Narrow"/>
                <w:color w:val="000000"/>
                <w:sz w:val="14"/>
                <w:szCs w:val="16"/>
              </w:rPr>
              <w:t xml:space="preserve">, </w:t>
            </w:r>
            <w:proofErr w:type="spellStart"/>
            <w:r>
              <w:rPr>
                <w:rFonts w:ascii="Arial Narrow" w:hAnsi="Arial Narrow"/>
                <w:color w:val="000000"/>
                <w:sz w:val="14"/>
                <w:szCs w:val="16"/>
              </w:rPr>
              <w:t>Iwalani</w:t>
            </w:r>
            <w:proofErr w:type="spellEnd"/>
          </w:p>
        </w:tc>
        <w:tc>
          <w:tcPr>
            <w:tcW w:w="649"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626B01">
        <w:tc>
          <w:tcPr>
            <w:tcW w:w="341" w:type="pct"/>
            <w:gridSpan w:val="2"/>
            <w:shd w:val="clear" w:color="auto" w:fill="auto"/>
          </w:tcPr>
          <w:p w:rsidR="009B6FA7" w:rsidRDefault="009B6FA7" w:rsidP="009B6FA7">
            <w:pPr>
              <w:spacing w:line="160" w:lineRule="exact"/>
              <w:rPr>
                <w:rFonts w:ascii="Arial Narrow" w:hAnsi="Arial Narrow"/>
                <w:color w:val="000000"/>
                <w:sz w:val="14"/>
                <w:szCs w:val="16"/>
              </w:rPr>
            </w:pPr>
          </w:p>
        </w:tc>
        <w:tc>
          <w:tcPr>
            <w:tcW w:w="4011"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3F74D1">
              <w:rPr>
                <w:rFonts w:ascii="Arial Narrow" w:hAnsi="Arial Narrow"/>
                <w:b/>
                <w:i/>
                <w:color w:val="000000"/>
                <w:sz w:val="14"/>
                <w:szCs w:val="16"/>
              </w:rPr>
              <w:t>ONLINE CLASS:</w:t>
            </w:r>
            <w:r>
              <w:rPr>
                <w:rFonts w:ascii="Arial Narrow" w:hAnsi="Arial Narrow"/>
                <w:i/>
                <w:color w:val="000000"/>
                <w:sz w:val="14"/>
                <w:szCs w:val="16"/>
              </w:rPr>
              <w:t xml:space="preserve"> This full semester class meets entirely online. </w:t>
            </w:r>
            <w:r w:rsidR="00626B01">
              <w:rPr>
                <w:rFonts w:ascii="Arial Narrow" w:hAnsi="Arial Narrow"/>
                <w:i/>
                <w:color w:val="FF0000"/>
                <w:sz w:val="14"/>
                <w:szCs w:val="16"/>
              </w:rPr>
              <w:t xml:space="preserve">On-Campus meetings are </w:t>
            </w:r>
            <w:r w:rsidR="00626B01" w:rsidRPr="00626B01">
              <w:rPr>
                <w:rFonts w:ascii="Arial Narrow" w:hAnsi="Arial Narrow"/>
                <w:b/>
                <w:i/>
                <w:color w:val="FF0000"/>
                <w:sz w:val="14"/>
                <w:szCs w:val="16"/>
              </w:rPr>
              <w:t>Mondays 8/28 &amp; 12/11</w:t>
            </w:r>
            <w:r w:rsidR="00626B01">
              <w:rPr>
                <w:rFonts w:ascii="Arial Narrow" w:hAnsi="Arial Narrow"/>
                <w:i/>
                <w:color w:val="FF0000"/>
                <w:sz w:val="14"/>
                <w:szCs w:val="16"/>
              </w:rPr>
              <w:t xml:space="preserve"> in Room TE1-200 from 4:00-4:50 pm.  </w:t>
            </w:r>
            <w:r w:rsidR="00626B01">
              <w:rPr>
                <w:rFonts w:ascii="Arial Narrow" w:hAnsi="Arial Narrow"/>
                <w:i/>
                <w:color w:val="000000"/>
                <w:sz w:val="14"/>
                <w:szCs w:val="16"/>
              </w:rPr>
              <w:t>BEFORE registering</w:t>
            </w:r>
            <w:r>
              <w:rPr>
                <w:rFonts w:ascii="Arial Narrow" w:hAnsi="Arial Narrow"/>
                <w:i/>
                <w:color w:val="000000"/>
                <w:sz w:val="14"/>
                <w:szCs w:val="16"/>
              </w:rPr>
              <w:t xml:space="preserve"> for this course, update or confirm the email address you have entered into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as an active and preferred email address so that you may receive important information regarding this course. For more information visit </w:t>
            </w:r>
            <w:hyperlink r:id="rId6" w:history="1">
              <w:r w:rsidR="004D6E4B"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9B6FA7" w:rsidRPr="003F74D1" w:rsidRDefault="00626B01" w:rsidP="009B6FA7">
            <w:pPr>
              <w:spacing w:line="160" w:lineRule="exact"/>
              <w:jc w:val="both"/>
              <w:rPr>
                <w:rFonts w:ascii="Arial Narrow" w:hAnsi="Arial Narrow"/>
                <w:b/>
                <w:i/>
                <w:color w:val="000000"/>
                <w:sz w:val="14"/>
                <w:szCs w:val="16"/>
              </w:rPr>
            </w:pPr>
            <w:r w:rsidRPr="003F74D1">
              <w:rPr>
                <w:rFonts w:ascii="Arial Narrow" w:hAnsi="Arial Narrow"/>
                <w:b/>
                <w:i/>
                <w:color w:val="000000"/>
                <w:sz w:val="14"/>
                <w:szCs w:val="16"/>
              </w:rPr>
              <w:t>Last day to add: 09/10</w:t>
            </w:r>
            <w:r w:rsidR="009B6FA7" w:rsidRPr="003F74D1">
              <w:rPr>
                <w:rFonts w:ascii="Arial Narrow" w:hAnsi="Arial Narrow"/>
                <w:b/>
                <w:i/>
                <w:color w:val="000000"/>
                <w:sz w:val="14"/>
                <w:szCs w:val="16"/>
              </w:rPr>
              <w:t xml:space="preserve">; </w:t>
            </w:r>
            <w:r w:rsidR="009B6FA7" w:rsidRPr="003F74D1">
              <w:rPr>
                <w:rFonts w:ascii="Arial Narrow" w:hAnsi="Arial Narrow"/>
                <w:b/>
                <w:i/>
                <w:color w:val="000000"/>
                <w:sz w:val="14"/>
                <w:szCs w:val="16"/>
              </w:rPr>
              <w:tab/>
            </w:r>
            <w:r w:rsidRPr="003F74D1">
              <w:rPr>
                <w:rFonts w:ascii="Arial Narrow" w:hAnsi="Arial Narrow"/>
                <w:b/>
                <w:i/>
                <w:color w:val="000000"/>
                <w:sz w:val="14"/>
                <w:szCs w:val="16"/>
              </w:rPr>
              <w:tab/>
              <w:t>Last day to drop without "W": 09/10</w:t>
            </w:r>
            <w:r w:rsidR="009B6FA7" w:rsidRPr="003F74D1">
              <w:rPr>
                <w:rFonts w:ascii="Arial Narrow" w:hAnsi="Arial Narrow"/>
                <w:b/>
                <w:i/>
                <w:color w:val="000000"/>
                <w:sz w:val="14"/>
                <w:szCs w:val="16"/>
              </w:rPr>
              <w:t xml:space="preserve">; </w:t>
            </w:r>
          </w:p>
          <w:p w:rsidR="009B6FA7" w:rsidRPr="009B6FA7" w:rsidRDefault="00626B01" w:rsidP="00626B01">
            <w:pPr>
              <w:spacing w:line="160" w:lineRule="exact"/>
              <w:jc w:val="both"/>
              <w:rPr>
                <w:rFonts w:ascii="Arial Narrow" w:hAnsi="Arial Narrow"/>
                <w:i/>
                <w:color w:val="000000"/>
                <w:sz w:val="14"/>
                <w:szCs w:val="16"/>
              </w:rPr>
            </w:pPr>
            <w:r w:rsidRPr="003F74D1">
              <w:rPr>
                <w:rFonts w:ascii="Arial Narrow" w:hAnsi="Arial Narrow"/>
                <w:b/>
                <w:i/>
                <w:color w:val="000000"/>
                <w:sz w:val="14"/>
                <w:szCs w:val="16"/>
              </w:rPr>
              <w:t>Last day to drop with "W": 11/19</w:t>
            </w:r>
            <w:r w:rsidR="009B6FA7" w:rsidRPr="003F74D1">
              <w:rPr>
                <w:rFonts w:ascii="Arial Narrow" w:hAnsi="Arial Narrow"/>
                <w:b/>
                <w:i/>
                <w:color w:val="000000"/>
                <w:sz w:val="14"/>
                <w:szCs w:val="16"/>
              </w:rPr>
              <w:t xml:space="preserve">; </w:t>
            </w:r>
            <w:r w:rsidR="009B6FA7" w:rsidRPr="003F74D1">
              <w:rPr>
                <w:rFonts w:ascii="Arial Narrow" w:hAnsi="Arial Narrow"/>
                <w:b/>
                <w:i/>
                <w:color w:val="000000"/>
                <w:sz w:val="14"/>
                <w:szCs w:val="16"/>
              </w:rPr>
              <w:tab/>
            </w:r>
            <w:r w:rsidRPr="003F74D1">
              <w:rPr>
                <w:rFonts w:ascii="Arial Narrow" w:hAnsi="Arial Narrow"/>
                <w:b/>
                <w:i/>
                <w:color w:val="000000"/>
                <w:sz w:val="14"/>
                <w:szCs w:val="16"/>
              </w:rPr>
              <w:t>Last day to drop for refund: 09/10</w:t>
            </w:r>
            <w:r w:rsidR="009B6FA7" w:rsidRPr="003F74D1">
              <w:rPr>
                <w:rFonts w:ascii="Arial Narrow" w:hAnsi="Arial Narrow"/>
                <w:b/>
                <w:i/>
                <w:color w:val="000000"/>
                <w:sz w:val="14"/>
                <w:szCs w:val="16"/>
              </w:rPr>
              <w:t>.</w:t>
            </w:r>
          </w:p>
        </w:tc>
        <w:tc>
          <w:tcPr>
            <w:tcW w:w="649"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bl>
    <w:p w:rsidR="009B6FA7" w:rsidRPr="000422DE"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1"/>
        <w:gridCol w:w="358"/>
        <w:gridCol w:w="303"/>
        <w:gridCol w:w="498"/>
        <w:gridCol w:w="554"/>
        <w:gridCol w:w="706"/>
        <w:gridCol w:w="722"/>
        <w:gridCol w:w="1676"/>
        <w:gridCol w:w="718"/>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102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Career Communication/Portfolio</w:t>
            </w:r>
            <w:r w:rsidR="00626B01">
              <w:rPr>
                <w:rFonts w:ascii="Arial Narrow" w:hAnsi="Arial Narrow"/>
                <w:b/>
                <w:color w:val="000000"/>
                <w:sz w:val="22"/>
                <w:szCs w:val="16"/>
              </w:rPr>
              <w:t xml:space="preserve">                              </w:t>
            </w:r>
            <w:r w:rsidR="003F74D1">
              <w:rPr>
                <w:rFonts w:ascii="Arial Narrow" w:hAnsi="Arial Narrow"/>
                <w:b/>
                <w:color w:val="000000"/>
                <w:sz w:val="22"/>
                <w:szCs w:val="16"/>
              </w:rPr>
              <w:t xml:space="preserve">  </w:t>
            </w:r>
            <w:r w:rsidR="00626B01">
              <w:rPr>
                <w:rFonts w:ascii="Arial Narrow" w:hAnsi="Arial Narrow"/>
                <w:b/>
                <w:color w:val="000000"/>
                <w:sz w:val="22"/>
                <w:szCs w:val="16"/>
              </w:rPr>
              <w:t xml:space="preserve">  </w:t>
            </w:r>
            <w:r w:rsidR="00626B01">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Students will develop their business communication skills in the development of a career portfolio, including a resume, cover letter, and work samples. Students will learn online application strategies, employment test-taking tips, and behavioral-based interviewing skills.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12691</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HY</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BRID</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7" w:type="pct"/>
            <w:shd w:val="clear" w:color="auto" w:fill="auto"/>
          </w:tcPr>
          <w:p w:rsidR="009B6FA7" w:rsidRPr="009B6FA7" w:rsidRDefault="009B6FA7" w:rsidP="009B6FA7">
            <w:pPr>
              <w:spacing w:line="160" w:lineRule="exact"/>
              <w:rPr>
                <w:rFonts w:ascii="Arial Narrow" w:hAnsi="Arial Narrow"/>
                <w:color w:val="000000"/>
                <w:sz w:val="14"/>
                <w:szCs w:val="16"/>
              </w:rPr>
            </w:pPr>
            <w:proofErr w:type="spellStart"/>
            <w:r>
              <w:rPr>
                <w:rFonts w:ascii="Arial Narrow" w:hAnsi="Arial Narrow"/>
                <w:color w:val="000000"/>
                <w:sz w:val="14"/>
                <w:szCs w:val="16"/>
              </w:rPr>
              <w:t>Kaimikaua</w:t>
            </w:r>
            <w:proofErr w:type="spellEnd"/>
            <w:r>
              <w:rPr>
                <w:rFonts w:ascii="Arial Narrow" w:hAnsi="Arial Narrow"/>
                <w:color w:val="000000"/>
                <w:sz w:val="14"/>
                <w:szCs w:val="16"/>
              </w:rPr>
              <w:t>, Charmaine</w:t>
            </w:r>
          </w:p>
        </w:tc>
        <w:tc>
          <w:tcPr>
            <w:tcW w:w="647"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10:00-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11:25 A</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W</w:t>
            </w:r>
            <w:r w:rsidR="003F74D1">
              <w:rPr>
                <w:rFonts w:ascii="Arial Narrow" w:hAnsi="Arial Narrow"/>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7" w:type="pct"/>
            <w:shd w:val="clear" w:color="auto" w:fill="auto"/>
          </w:tcPr>
          <w:p w:rsidR="009B6FA7" w:rsidRPr="009B6FA7" w:rsidRDefault="009B6FA7" w:rsidP="009B6FA7">
            <w:pPr>
              <w:spacing w:line="160" w:lineRule="exact"/>
              <w:rPr>
                <w:rFonts w:ascii="Arial Narrow" w:hAnsi="Arial Narrow"/>
                <w:color w:val="000000"/>
                <w:sz w:val="14"/>
                <w:szCs w:val="16"/>
              </w:rPr>
            </w:pPr>
            <w:proofErr w:type="spellStart"/>
            <w:r>
              <w:rPr>
                <w:rFonts w:ascii="Arial Narrow" w:hAnsi="Arial Narrow"/>
                <w:color w:val="000000"/>
                <w:sz w:val="14"/>
                <w:szCs w:val="16"/>
              </w:rPr>
              <w:t>Kaimikaua</w:t>
            </w:r>
            <w:proofErr w:type="spellEnd"/>
            <w:r>
              <w:rPr>
                <w:rFonts w:ascii="Arial Narrow" w:hAnsi="Arial Narrow"/>
                <w:color w:val="000000"/>
                <w:sz w:val="14"/>
                <w:szCs w:val="16"/>
              </w:rPr>
              <w:t>, Charmaine</w:t>
            </w:r>
          </w:p>
        </w:tc>
        <w:tc>
          <w:tcPr>
            <w:tcW w:w="647"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9B6FA7">
        <w:tc>
          <w:tcPr>
            <w:tcW w:w="341" w:type="pct"/>
            <w:gridSpan w:val="2"/>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013" w:type="pct"/>
            <w:gridSpan w:val="6"/>
            <w:shd w:val="clear" w:color="auto" w:fill="auto"/>
          </w:tcPr>
          <w:p w:rsidR="009B6FA7" w:rsidRPr="00626B01"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r w:rsidRPr="004D6E4B">
              <w:rPr>
                <w:rFonts w:ascii="Arial Narrow" w:hAnsi="Arial Narrow"/>
                <w:i/>
                <w:color w:val="0000FF"/>
                <w:sz w:val="14"/>
                <w:szCs w:val="16"/>
                <w:u w:val="single"/>
              </w:rPr>
              <w:t>www.cypresscollege.edu/academics/DistanceEducation</w:t>
            </w:r>
            <w:r>
              <w:rPr>
                <w:rFonts w:ascii="Arial Narrow" w:hAnsi="Arial Narrow"/>
                <w:i/>
                <w:color w:val="000000"/>
                <w:sz w:val="14"/>
                <w:szCs w:val="16"/>
              </w:rPr>
              <w:t>.</w:t>
            </w:r>
          </w:p>
        </w:tc>
        <w:tc>
          <w:tcPr>
            <w:tcW w:w="647" w:type="pct"/>
            <w:shd w:val="clear" w:color="auto" w:fill="auto"/>
          </w:tcPr>
          <w:p w:rsidR="009B6FA7" w:rsidRDefault="009B6FA7" w:rsidP="009B6FA7">
            <w:pPr>
              <w:spacing w:line="160" w:lineRule="exact"/>
              <w:jc w:val="right"/>
              <w:rPr>
                <w:rFonts w:ascii="Arial Narrow" w:hAnsi="Arial Narrow"/>
                <w:color w:val="000000"/>
                <w:sz w:val="14"/>
                <w:szCs w:val="16"/>
              </w:rPr>
            </w:pPr>
          </w:p>
        </w:tc>
      </w:tr>
      <w:tr w:rsidR="009B6FA7" w:rsidTr="009B6FA7">
        <w:trPr>
          <w:trHeight w:hRule="exact" w:val="108"/>
        </w:trPr>
        <w:tc>
          <w:tcPr>
            <w:tcW w:w="5000" w:type="pct"/>
            <w:gridSpan w:val="9"/>
            <w:shd w:val="clear" w:color="auto" w:fill="auto"/>
          </w:tcPr>
          <w:p w:rsidR="009B6FA7" w:rsidRDefault="009B6FA7" w:rsidP="009B6FA7">
            <w:pPr>
              <w:spacing w:line="160" w:lineRule="exact"/>
              <w:jc w:val="right"/>
              <w:rPr>
                <w:rFonts w:ascii="Arial Narrow" w:hAnsi="Arial Narrow"/>
                <w:color w:val="000000"/>
                <w:sz w:val="14"/>
                <w:szCs w:val="16"/>
              </w:rPr>
            </w:pP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12692</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OL1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ON</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LINE</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7" w:type="pct"/>
            <w:shd w:val="clear" w:color="auto" w:fill="auto"/>
          </w:tcPr>
          <w:p w:rsidR="009B6FA7" w:rsidRPr="009B6FA7" w:rsidRDefault="009B6FA7" w:rsidP="009B6FA7">
            <w:pPr>
              <w:spacing w:line="160" w:lineRule="exact"/>
              <w:rPr>
                <w:rFonts w:ascii="Arial Narrow" w:hAnsi="Arial Narrow"/>
                <w:color w:val="000000"/>
                <w:sz w:val="14"/>
                <w:szCs w:val="16"/>
              </w:rPr>
            </w:pPr>
            <w:proofErr w:type="spellStart"/>
            <w:r>
              <w:rPr>
                <w:rFonts w:ascii="Arial Narrow" w:hAnsi="Arial Narrow"/>
                <w:color w:val="000000"/>
                <w:sz w:val="14"/>
                <w:szCs w:val="16"/>
              </w:rPr>
              <w:t>Kaimikaua</w:t>
            </w:r>
            <w:proofErr w:type="spellEnd"/>
            <w:r>
              <w:rPr>
                <w:rFonts w:ascii="Arial Narrow" w:hAnsi="Arial Narrow"/>
                <w:color w:val="000000"/>
                <w:sz w:val="14"/>
                <w:szCs w:val="16"/>
              </w:rPr>
              <w:t>, Charmaine</w:t>
            </w:r>
          </w:p>
        </w:tc>
        <w:tc>
          <w:tcPr>
            <w:tcW w:w="647"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9B6FA7">
        <w:tc>
          <w:tcPr>
            <w:tcW w:w="341" w:type="pct"/>
            <w:gridSpan w:val="2"/>
            <w:shd w:val="clear" w:color="auto" w:fill="auto"/>
          </w:tcPr>
          <w:p w:rsidR="009B6FA7" w:rsidRDefault="009B6FA7" w:rsidP="009B6FA7">
            <w:pPr>
              <w:spacing w:line="160" w:lineRule="exact"/>
              <w:rPr>
                <w:rFonts w:ascii="Arial Narrow" w:hAnsi="Arial Narrow"/>
                <w:color w:val="000000"/>
                <w:sz w:val="14"/>
                <w:szCs w:val="16"/>
              </w:rPr>
            </w:pPr>
          </w:p>
        </w:tc>
        <w:tc>
          <w:tcPr>
            <w:tcW w:w="4013"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ONLINE CLASS:</w:t>
            </w:r>
            <w:r>
              <w:rPr>
                <w:rFonts w:ascii="Arial Narrow" w:hAnsi="Arial Narrow"/>
                <w:i/>
                <w:color w:val="000000"/>
                <w:sz w:val="14"/>
                <w:szCs w:val="16"/>
              </w:rPr>
              <w:t xml:space="preserve"> This full semester class meets entirely online.</w:t>
            </w:r>
            <w:r w:rsidR="00626B01">
              <w:rPr>
                <w:rFonts w:ascii="Arial Narrow" w:hAnsi="Arial Narrow"/>
                <w:i/>
                <w:color w:val="000000"/>
                <w:sz w:val="14"/>
                <w:szCs w:val="16"/>
              </w:rPr>
              <w:t xml:space="preserve"> </w:t>
            </w:r>
            <w:r w:rsidR="00626B01">
              <w:rPr>
                <w:rFonts w:ascii="Arial Narrow" w:hAnsi="Arial Narrow"/>
                <w:i/>
                <w:color w:val="FF0000"/>
                <w:sz w:val="14"/>
                <w:szCs w:val="16"/>
              </w:rPr>
              <w:t xml:space="preserve">On-Campus meetings are </w:t>
            </w:r>
            <w:r w:rsidR="00626B01" w:rsidRPr="003F74D1">
              <w:rPr>
                <w:rFonts w:ascii="Arial Narrow" w:hAnsi="Arial Narrow"/>
                <w:b/>
                <w:i/>
                <w:color w:val="FF0000"/>
                <w:sz w:val="14"/>
                <w:szCs w:val="16"/>
              </w:rPr>
              <w:t>Tuesdays 8/29 &amp; 12/12</w:t>
            </w:r>
            <w:r w:rsidR="00626B01">
              <w:rPr>
                <w:rFonts w:ascii="Arial Narrow" w:hAnsi="Arial Narrow"/>
                <w:i/>
                <w:color w:val="FF0000"/>
                <w:sz w:val="14"/>
                <w:szCs w:val="16"/>
              </w:rPr>
              <w:t xml:space="preserve"> in Room </w:t>
            </w:r>
            <w:r w:rsidR="003F74D1">
              <w:rPr>
                <w:rFonts w:ascii="Arial Narrow" w:hAnsi="Arial Narrow"/>
                <w:i/>
                <w:color w:val="FF0000"/>
                <w:sz w:val="14"/>
                <w:szCs w:val="16"/>
              </w:rPr>
              <w:t>TE1-200 from 4:00-4:50 pm.</w:t>
            </w:r>
            <w:r>
              <w:rPr>
                <w:rFonts w:ascii="Arial Narrow" w:hAnsi="Arial Narrow"/>
                <w:i/>
                <w:color w:val="000000"/>
                <w:sz w:val="14"/>
                <w:szCs w:val="16"/>
              </w:rPr>
              <w:t xml:space="preserve"> BEFORE registering for this course, update or confirm the email address you have entered into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as an active and preferred email address so that you may receive important information regarding this course. For more information visit </w:t>
            </w:r>
            <w:hyperlink r:id="rId7" w:history="1">
              <w:r w:rsidR="004D6E4B"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9B6FA7" w:rsidRPr="003F74D1" w:rsidRDefault="003F74D1" w:rsidP="009B6FA7">
            <w:pPr>
              <w:spacing w:line="160" w:lineRule="exact"/>
              <w:jc w:val="both"/>
              <w:rPr>
                <w:rFonts w:ascii="Arial Narrow" w:hAnsi="Arial Narrow"/>
                <w:b/>
                <w:i/>
                <w:color w:val="000000"/>
                <w:sz w:val="14"/>
                <w:szCs w:val="16"/>
              </w:rPr>
            </w:pPr>
            <w:r w:rsidRPr="003F74D1">
              <w:rPr>
                <w:rFonts w:ascii="Arial Narrow" w:hAnsi="Arial Narrow"/>
                <w:b/>
                <w:i/>
                <w:color w:val="000000"/>
                <w:sz w:val="14"/>
                <w:szCs w:val="16"/>
              </w:rPr>
              <w:t>Last day to add: 09/10</w:t>
            </w:r>
            <w:r w:rsidR="009B6FA7" w:rsidRPr="003F74D1">
              <w:rPr>
                <w:rFonts w:ascii="Arial Narrow" w:hAnsi="Arial Narrow"/>
                <w:b/>
                <w:i/>
                <w:color w:val="000000"/>
                <w:sz w:val="14"/>
                <w:szCs w:val="16"/>
              </w:rPr>
              <w:t xml:space="preserve">; </w:t>
            </w:r>
            <w:r w:rsidR="009B6FA7" w:rsidRPr="003F74D1">
              <w:rPr>
                <w:rFonts w:ascii="Arial Narrow" w:hAnsi="Arial Narrow"/>
                <w:b/>
                <w:i/>
                <w:color w:val="000000"/>
                <w:sz w:val="14"/>
                <w:szCs w:val="16"/>
              </w:rPr>
              <w:tab/>
            </w:r>
            <w:r w:rsidR="009B6FA7" w:rsidRPr="003F74D1">
              <w:rPr>
                <w:rFonts w:ascii="Arial Narrow" w:hAnsi="Arial Narrow"/>
                <w:b/>
                <w:i/>
                <w:color w:val="000000"/>
                <w:sz w:val="14"/>
                <w:szCs w:val="16"/>
              </w:rPr>
              <w:tab/>
              <w:t>L</w:t>
            </w:r>
            <w:r w:rsidRPr="003F74D1">
              <w:rPr>
                <w:rFonts w:ascii="Arial Narrow" w:hAnsi="Arial Narrow"/>
                <w:b/>
                <w:i/>
                <w:color w:val="000000"/>
                <w:sz w:val="14"/>
                <w:szCs w:val="16"/>
              </w:rPr>
              <w:t>ast day to drop without "W": 09/10</w:t>
            </w:r>
            <w:r w:rsidR="009B6FA7" w:rsidRPr="003F74D1">
              <w:rPr>
                <w:rFonts w:ascii="Arial Narrow" w:hAnsi="Arial Narrow"/>
                <w:b/>
                <w:i/>
                <w:color w:val="000000"/>
                <w:sz w:val="14"/>
                <w:szCs w:val="16"/>
              </w:rPr>
              <w:t xml:space="preserve">; </w:t>
            </w:r>
          </w:p>
          <w:p w:rsidR="009B6FA7" w:rsidRPr="009B6FA7" w:rsidRDefault="003F74D1" w:rsidP="003F74D1">
            <w:pPr>
              <w:spacing w:line="160" w:lineRule="exact"/>
              <w:jc w:val="both"/>
              <w:rPr>
                <w:rFonts w:ascii="Arial Narrow" w:hAnsi="Arial Narrow"/>
                <w:i/>
                <w:color w:val="000000"/>
                <w:sz w:val="14"/>
                <w:szCs w:val="16"/>
              </w:rPr>
            </w:pPr>
            <w:r w:rsidRPr="003F74D1">
              <w:rPr>
                <w:rFonts w:ascii="Arial Narrow" w:hAnsi="Arial Narrow"/>
                <w:b/>
                <w:i/>
                <w:color w:val="000000"/>
                <w:sz w:val="14"/>
                <w:szCs w:val="16"/>
              </w:rPr>
              <w:t>Last day to drop with "W": 11/19</w:t>
            </w:r>
            <w:r w:rsidR="009B6FA7" w:rsidRPr="003F74D1">
              <w:rPr>
                <w:rFonts w:ascii="Arial Narrow" w:hAnsi="Arial Narrow"/>
                <w:b/>
                <w:i/>
                <w:color w:val="000000"/>
                <w:sz w:val="14"/>
                <w:szCs w:val="16"/>
              </w:rPr>
              <w:t xml:space="preserve">; </w:t>
            </w:r>
            <w:r w:rsidR="009B6FA7" w:rsidRPr="003F74D1">
              <w:rPr>
                <w:rFonts w:ascii="Arial Narrow" w:hAnsi="Arial Narrow"/>
                <w:b/>
                <w:i/>
                <w:color w:val="000000"/>
                <w:sz w:val="14"/>
                <w:szCs w:val="16"/>
              </w:rPr>
              <w:tab/>
            </w:r>
            <w:r w:rsidRPr="003F74D1">
              <w:rPr>
                <w:rFonts w:ascii="Arial Narrow" w:hAnsi="Arial Narrow"/>
                <w:b/>
                <w:i/>
                <w:color w:val="000000"/>
                <w:sz w:val="14"/>
                <w:szCs w:val="16"/>
              </w:rPr>
              <w:t>Last day to drop for refund: 09/10</w:t>
            </w:r>
            <w:r w:rsidR="009B6FA7" w:rsidRPr="003F74D1">
              <w:rPr>
                <w:rFonts w:ascii="Arial Narrow" w:hAnsi="Arial Narrow"/>
                <w:b/>
                <w:i/>
                <w:color w:val="000000"/>
                <w:sz w:val="14"/>
                <w:szCs w:val="16"/>
              </w:rPr>
              <w:t>.</w:t>
            </w:r>
          </w:p>
        </w:tc>
        <w:tc>
          <w:tcPr>
            <w:tcW w:w="647"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bl>
    <w:p w:rsidR="009B6FA7" w:rsidRPr="00FB74C1" w:rsidRDefault="009B6FA7" w:rsidP="003407DE">
      <w:pPr>
        <w:rPr>
          <w:sz w:val="22"/>
          <w:szCs w:val="22"/>
        </w:rPr>
      </w:pPr>
    </w:p>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112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Homeland Security</w:t>
            </w:r>
            <w:r w:rsidR="003F74D1">
              <w:rPr>
                <w:rFonts w:ascii="Arial Narrow" w:hAnsi="Arial Narrow"/>
                <w:b/>
                <w:color w:val="000000"/>
                <w:sz w:val="22"/>
                <w:szCs w:val="16"/>
              </w:rPr>
              <w:t xml:space="preserve">                                                         </w:t>
            </w:r>
            <w:r w:rsidR="003F74D1">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is an introductory study of domestic and international threats of terrorism and law enforcement issues for first-responders.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11939</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9:00-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10:25 A</w:t>
            </w:r>
          </w:p>
        </w:tc>
        <w:tc>
          <w:tcPr>
            <w:tcW w:w="635" w:type="pct"/>
            <w:shd w:val="clear" w:color="auto" w:fill="auto"/>
          </w:tcPr>
          <w:p w:rsidR="009B6FA7" w:rsidRPr="00014E32" w:rsidRDefault="009B6FA7" w:rsidP="009B6FA7">
            <w:pPr>
              <w:spacing w:line="160" w:lineRule="exact"/>
              <w:rPr>
                <w:rFonts w:ascii="Arial Narrow" w:hAnsi="Arial Narrow"/>
                <w:color w:val="000000"/>
                <w:sz w:val="14"/>
                <w:szCs w:val="16"/>
              </w:rPr>
            </w:pPr>
            <w:r w:rsidRPr="00014E32">
              <w:rPr>
                <w:rFonts w:ascii="Arial Narrow" w:hAnsi="Arial Narrow"/>
                <w:color w:val="000000"/>
                <w:sz w:val="14"/>
                <w:szCs w:val="16"/>
              </w:rPr>
              <w:t>Th</w:t>
            </w:r>
            <w:r w:rsidR="003F74D1" w:rsidRPr="00014E32">
              <w:rPr>
                <w:rFonts w:ascii="Arial Narrow" w:hAnsi="Arial Narrow"/>
                <w:color w:val="000000"/>
                <w:sz w:val="14"/>
                <w:szCs w:val="16"/>
              </w:rPr>
              <w:t>ursday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Hannah, Michael</w:t>
            </w:r>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9B6FA7">
        <w:tc>
          <w:tcPr>
            <w:tcW w:w="341" w:type="pct"/>
            <w:gridSpan w:val="2"/>
            <w:shd w:val="clear" w:color="auto" w:fill="auto"/>
          </w:tcPr>
          <w:p w:rsid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8" w:history="1">
              <w:r w:rsidR="004D6E4B"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9B6FA7" w:rsidRPr="003F74D1" w:rsidRDefault="003F74D1" w:rsidP="009B6FA7">
            <w:pPr>
              <w:spacing w:line="160" w:lineRule="exact"/>
              <w:jc w:val="both"/>
              <w:rPr>
                <w:rFonts w:ascii="Arial Narrow" w:hAnsi="Arial Narrow"/>
                <w:b/>
                <w:i/>
                <w:color w:val="000000"/>
                <w:sz w:val="14"/>
                <w:szCs w:val="16"/>
              </w:rPr>
            </w:pPr>
            <w:r w:rsidRPr="003F74D1">
              <w:rPr>
                <w:rFonts w:ascii="Arial Narrow" w:hAnsi="Arial Narrow"/>
                <w:b/>
                <w:i/>
                <w:color w:val="000000"/>
                <w:sz w:val="14"/>
                <w:szCs w:val="16"/>
              </w:rPr>
              <w:t>Last day to add: 09/10</w:t>
            </w:r>
            <w:r w:rsidR="009B6FA7" w:rsidRPr="003F74D1">
              <w:rPr>
                <w:rFonts w:ascii="Arial Narrow" w:hAnsi="Arial Narrow"/>
                <w:b/>
                <w:i/>
                <w:color w:val="000000"/>
                <w:sz w:val="14"/>
                <w:szCs w:val="16"/>
              </w:rPr>
              <w:t xml:space="preserve">; </w:t>
            </w:r>
            <w:r w:rsidR="009B6FA7" w:rsidRPr="003F74D1">
              <w:rPr>
                <w:rFonts w:ascii="Arial Narrow" w:hAnsi="Arial Narrow"/>
                <w:b/>
                <w:i/>
                <w:color w:val="000000"/>
                <w:sz w:val="14"/>
                <w:szCs w:val="16"/>
              </w:rPr>
              <w:tab/>
            </w:r>
            <w:r w:rsidR="009B6FA7" w:rsidRPr="003F74D1">
              <w:rPr>
                <w:rFonts w:ascii="Arial Narrow" w:hAnsi="Arial Narrow"/>
                <w:b/>
                <w:i/>
                <w:color w:val="000000"/>
                <w:sz w:val="14"/>
                <w:szCs w:val="16"/>
              </w:rPr>
              <w:tab/>
              <w:t>L</w:t>
            </w:r>
            <w:r w:rsidRPr="003F74D1">
              <w:rPr>
                <w:rFonts w:ascii="Arial Narrow" w:hAnsi="Arial Narrow"/>
                <w:b/>
                <w:i/>
                <w:color w:val="000000"/>
                <w:sz w:val="14"/>
                <w:szCs w:val="16"/>
              </w:rPr>
              <w:t>ast day to drop without "W": 09/10</w:t>
            </w:r>
            <w:r w:rsidR="009B6FA7" w:rsidRPr="003F74D1">
              <w:rPr>
                <w:rFonts w:ascii="Arial Narrow" w:hAnsi="Arial Narrow"/>
                <w:b/>
                <w:i/>
                <w:color w:val="000000"/>
                <w:sz w:val="14"/>
                <w:szCs w:val="16"/>
              </w:rPr>
              <w:t xml:space="preserve">; </w:t>
            </w:r>
          </w:p>
          <w:p w:rsidR="009B6FA7" w:rsidRPr="009B6FA7" w:rsidRDefault="003F74D1" w:rsidP="003F74D1">
            <w:pPr>
              <w:spacing w:line="160" w:lineRule="exact"/>
              <w:jc w:val="both"/>
              <w:rPr>
                <w:rFonts w:ascii="Arial Narrow" w:hAnsi="Arial Narrow"/>
                <w:i/>
                <w:color w:val="000000"/>
                <w:sz w:val="14"/>
                <w:szCs w:val="16"/>
              </w:rPr>
            </w:pPr>
            <w:r w:rsidRPr="003F74D1">
              <w:rPr>
                <w:rFonts w:ascii="Arial Narrow" w:hAnsi="Arial Narrow"/>
                <w:b/>
                <w:i/>
                <w:color w:val="000000"/>
                <w:sz w:val="14"/>
                <w:szCs w:val="16"/>
              </w:rPr>
              <w:t>Last day to drop with "W": 11/19</w:t>
            </w:r>
            <w:r w:rsidR="009B6FA7" w:rsidRPr="003F74D1">
              <w:rPr>
                <w:rFonts w:ascii="Arial Narrow" w:hAnsi="Arial Narrow"/>
                <w:b/>
                <w:i/>
                <w:color w:val="000000"/>
                <w:sz w:val="14"/>
                <w:szCs w:val="16"/>
              </w:rPr>
              <w:t xml:space="preserve">; </w:t>
            </w:r>
            <w:r w:rsidRPr="003F74D1">
              <w:rPr>
                <w:rFonts w:ascii="Arial Narrow" w:hAnsi="Arial Narrow"/>
                <w:b/>
                <w:i/>
                <w:color w:val="000000"/>
                <w:sz w:val="14"/>
                <w:szCs w:val="16"/>
              </w:rPr>
              <w:tab/>
              <w:t>Last day to drop for refund: 09/10</w:t>
            </w:r>
            <w:r w:rsidR="009B6FA7" w:rsidRPr="003F74D1">
              <w:rPr>
                <w:rFonts w:ascii="Arial Narrow" w:hAnsi="Arial Narrow"/>
                <w:b/>
                <w:i/>
                <w:color w:val="000000"/>
                <w:sz w:val="14"/>
                <w:szCs w:val="16"/>
              </w:rPr>
              <w:t>.</w:t>
            </w:r>
          </w:p>
        </w:tc>
        <w:tc>
          <w:tcPr>
            <w:tcW w:w="650"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9B6FA7" w:rsidRPr="000422DE"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0"/>
        <w:gridCol w:w="723"/>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123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Travel Sales and Tour Operations</w:t>
            </w:r>
            <w:r w:rsidR="003F74D1">
              <w:rPr>
                <w:rFonts w:ascii="Arial Narrow" w:hAnsi="Arial Narrow"/>
                <w:b/>
                <w:color w:val="000000"/>
                <w:sz w:val="22"/>
                <w:szCs w:val="16"/>
              </w:rPr>
              <w:t xml:space="preserve">                                </w:t>
            </w:r>
            <w:r w:rsidR="003F74D1">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Learn about travel sales and tour operations, including trends, itinerary planning, and the technologies available to consultants in the leisure, recreational, and corporate markets.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10298</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6:00-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9:10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Th</w:t>
            </w:r>
            <w:r w:rsidR="003F74D1">
              <w:rPr>
                <w:rFonts w:ascii="Arial Narrow" w:hAnsi="Arial Narrow"/>
                <w:b/>
                <w:color w:val="000000"/>
                <w:sz w:val="14"/>
                <w:szCs w:val="16"/>
              </w:rPr>
              <w:t>ursday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3"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Matsui, Nancy</w:t>
            </w:r>
          </w:p>
        </w:tc>
        <w:tc>
          <w:tcPr>
            <w:tcW w:w="651"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TE1-200</w:t>
            </w:r>
          </w:p>
        </w:tc>
      </w:tr>
    </w:tbl>
    <w:p w:rsidR="009B6FA7" w:rsidRPr="000422DE"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132 C </w:t>
            </w:r>
            <w:r>
              <w:rPr>
                <w:rFonts w:ascii="Arial Narrow" w:hAnsi="Arial Narrow"/>
                <w:b/>
                <w:color w:val="000000"/>
                <w:sz w:val="22"/>
                <w:szCs w:val="16"/>
              </w:rPr>
              <w:tab/>
              <w:t>4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Private Pilot (formerly AVIA 132 C)</w:t>
            </w:r>
            <w:r w:rsidR="003F74D1">
              <w:rPr>
                <w:rFonts w:ascii="Arial Narrow" w:hAnsi="Arial Narrow"/>
                <w:b/>
                <w:color w:val="000000"/>
                <w:sz w:val="22"/>
                <w:szCs w:val="16"/>
              </w:rPr>
              <w:t xml:space="preserve">                               </w:t>
            </w:r>
            <w:r w:rsidR="003F74D1">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is an introduction to basic principles of aviation, meteorology, navigation and radio communication. This course prepares students for the FAA Knowledge Examination for the Private Pilot certificate and meets the FAA requirements for ground training.</w:t>
            </w:r>
          </w:p>
          <w:p w:rsidR="009B6FA7" w:rsidRPr="00ED2085" w:rsidRDefault="009B6FA7" w:rsidP="00ED2085">
            <w:pPr>
              <w:pStyle w:val="ListParagraph"/>
              <w:numPr>
                <w:ilvl w:val="0"/>
                <w:numId w:val="15"/>
              </w:numPr>
              <w:spacing w:line="180" w:lineRule="exact"/>
              <w:jc w:val="both"/>
              <w:rPr>
                <w:rFonts w:ascii="Arial Narrow" w:hAnsi="Arial Narrow"/>
                <w:color w:val="000000"/>
                <w:sz w:val="16"/>
                <w:szCs w:val="16"/>
              </w:rPr>
            </w:pPr>
            <w:r w:rsidRPr="00ED2085">
              <w:rPr>
                <w:rFonts w:ascii="Arial Narrow" w:hAnsi="Arial Narrow"/>
                <w:color w:val="000000"/>
                <w:sz w:val="16"/>
                <w:szCs w:val="16"/>
              </w:rPr>
              <w:t>PASS/NO PASS/LETTER GRADE OPTION</w:t>
            </w:r>
          </w:p>
        </w:tc>
      </w:tr>
      <w:tr w:rsidR="009B6FA7" w:rsidTr="009B6FA7">
        <w:tc>
          <w:tcPr>
            <w:tcW w:w="19" w:type="pct"/>
            <w:shd w:val="clear" w:color="auto" w:fill="auto"/>
          </w:tcPr>
          <w:p w:rsidR="009B6FA7" w:rsidRPr="00ED2085" w:rsidRDefault="009B6FA7" w:rsidP="00ED2085">
            <w:pPr>
              <w:pStyle w:val="ListParagraph"/>
              <w:numPr>
                <w:ilvl w:val="0"/>
                <w:numId w:val="14"/>
              </w:num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11942</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6:00-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9:10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M</w:t>
            </w:r>
            <w:r w:rsidR="003F74D1">
              <w:rPr>
                <w:rFonts w:ascii="Arial Narrow" w:hAnsi="Arial Narrow"/>
                <w:b/>
                <w:color w:val="000000"/>
                <w:sz w:val="14"/>
                <w:szCs w:val="16"/>
              </w:rPr>
              <w:t>onday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Sutfin, Thomas</w:t>
            </w:r>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TE1-216</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6:00-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9:10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W</w:t>
            </w:r>
            <w:r w:rsidR="003F74D1">
              <w:rPr>
                <w:rFonts w:ascii="Arial Narrow" w:hAnsi="Arial Narrow"/>
                <w:b/>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Sutfin, Thomas</w:t>
            </w:r>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TE1-216</w:t>
            </w:r>
          </w:p>
        </w:tc>
      </w:tr>
      <w:tr w:rsidR="009B6FA7" w:rsidTr="009B6FA7">
        <w:trPr>
          <w:trHeight w:hRule="exact" w:val="108"/>
        </w:trPr>
        <w:tc>
          <w:tcPr>
            <w:tcW w:w="5000" w:type="pct"/>
            <w:gridSpan w:val="9"/>
            <w:shd w:val="clear" w:color="auto" w:fill="auto"/>
          </w:tcPr>
          <w:p w:rsidR="009B6FA7" w:rsidRDefault="009B6FA7" w:rsidP="009B6FA7">
            <w:pPr>
              <w:spacing w:line="160" w:lineRule="exact"/>
              <w:jc w:val="right"/>
              <w:rPr>
                <w:rFonts w:ascii="Arial Narrow" w:hAnsi="Arial Narrow"/>
                <w:b/>
                <w:color w:val="000000"/>
                <w:sz w:val="14"/>
                <w:szCs w:val="16"/>
              </w:rPr>
            </w:pP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11941</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HY</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BRID</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12:30-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3:40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T</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TE1-216</w:t>
            </w:r>
          </w:p>
        </w:tc>
      </w:tr>
      <w:tr w:rsidR="009B6FA7" w:rsidTr="009B6FA7">
        <w:tc>
          <w:tcPr>
            <w:tcW w:w="341" w:type="pct"/>
            <w:gridSpan w:val="2"/>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9" w:history="1">
              <w:r w:rsidR="004D6E4B"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9B6FA7" w:rsidRPr="003F74D1" w:rsidRDefault="003F74D1" w:rsidP="009B6FA7">
            <w:pPr>
              <w:spacing w:line="160" w:lineRule="exact"/>
              <w:jc w:val="both"/>
              <w:rPr>
                <w:rFonts w:ascii="Arial Narrow" w:hAnsi="Arial Narrow"/>
                <w:b/>
                <w:i/>
                <w:color w:val="000000"/>
                <w:sz w:val="14"/>
                <w:szCs w:val="16"/>
              </w:rPr>
            </w:pPr>
            <w:r w:rsidRPr="003F74D1">
              <w:rPr>
                <w:rFonts w:ascii="Arial Narrow" w:hAnsi="Arial Narrow"/>
                <w:b/>
                <w:i/>
                <w:color w:val="000000"/>
                <w:sz w:val="14"/>
                <w:szCs w:val="16"/>
              </w:rPr>
              <w:t>Last day to add: 09/10</w:t>
            </w:r>
            <w:r w:rsidR="009B6FA7" w:rsidRPr="003F74D1">
              <w:rPr>
                <w:rFonts w:ascii="Arial Narrow" w:hAnsi="Arial Narrow"/>
                <w:b/>
                <w:i/>
                <w:color w:val="000000"/>
                <w:sz w:val="14"/>
                <w:szCs w:val="16"/>
              </w:rPr>
              <w:t xml:space="preserve">; </w:t>
            </w:r>
            <w:r w:rsidR="009B6FA7" w:rsidRPr="003F74D1">
              <w:rPr>
                <w:rFonts w:ascii="Arial Narrow" w:hAnsi="Arial Narrow"/>
                <w:b/>
                <w:i/>
                <w:color w:val="000000"/>
                <w:sz w:val="14"/>
                <w:szCs w:val="16"/>
              </w:rPr>
              <w:tab/>
            </w:r>
            <w:r w:rsidR="009B6FA7" w:rsidRPr="003F74D1">
              <w:rPr>
                <w:rFonts w:ascii="Arial Narrow" w:hAnsi="Arial Narrow"/>
                <w:b/>
                <w:i/>
                <w:color w:val="000000"/>
                <w:sz w:val="14"/>
                <w:szCs w:val="16"/>
              </w:rPr>
              <w:tab/>
              <w:t>L</w:t>
            </w:r>
            <w:r w:rsidRPr="003F74D1">
              <w:rPr>
                <w:rFonts w:ascii="Arial Narrow" w:hAnsi="Arial Narrow"/>
                <w:b/>
                <w:i/>
                <w:color w:val="000000"/>
                <w:sz w:val="14"/>
                <w:szCs w:val="16"/>
              </w:rPr>
              <w:t>ast day to drop without "W": 09/10</w:t>
            </w:r>
            <w:r w:rsidR="009B6FA7" w:rsidRPr="003F74D1">
              <w:rPr>
                <w:rFonts w:ascii="Arial Narrow" w:hAnsi="Arial Narrow"/>
                <w:b/>
                <w:i/>
                <w:color w:val="000000"/>
                <w:sz w:val="14"/>
                <w:szCs w:val="16"/>
              </w:rPr>
              <w:t xml:space="preserve">; </w:t>
            </w:r>
          </w:p>
          <w:p w:rsidR="009B6FA7" w:rsidRPr="009B6FA7" w:rsidRDefault="003F74D1" w:rsidP="003F74D1">
            <w:pPr>
              <w:spacing w:line="160" w:lineRule="exact"/>
              <w:jc w:val="both"/>
              <w:rPr>
                <w:rFonts w:ascii="Arial Narrow" w:hAnsi="Arial Narrow"/>
                <w:i/>
                <w:color w:val="000000"/>
                <w:sz w:val="14"/>
                <w:szCs w:val="16"/>
              </w:rPr>
            </w:pPr>
            <w:r w:rsidRPr="003F74D1">
              <w:rPr>
                <w:rFonts w:ascii="Arial Narrow" w:hAnsi="Arial Narrow"/>
                <w:b/>
                <w:i/>
                <w:color w:val="000000"/>
                <w:sz w:val="14"/>
                <w:szCs w:val="16"/>
              </w:rPr>
              <w:t>Last day to drop with "W": 11/19</w:t>
            </w:r>
            <w:r w:rsidR="009B6FA7" w:rsidRPr="003F74D1">
              <w:rPr>
                <w:rFonts w:ascii="Arial Narrow" w:hAnsi="Arial Narrow"/>
                <w:b/>
                <w:i/>
                <w:color w:val="000000"/>
                <w:sz w:val="14"/>
                <w:szCs w:val="16"/>
              </w:rPr>
              <w:t xml:space="preserve">; </w:t>
            </w:r>
            <w:r w:rsidRPr="003F74D1">
              <w:rPr>
                <w:rFonts w:ascii="Arial Narrow" w:hAnsi="Arial Narrow"/>
                <w:b/>
                <w:i/>
                <w:color w:val="000000"/>
                <w:sz w:val="14"/>
                <w:szCs w:val="16"/>
              </w:rPr>
              <w:tab/>
              <w:t>Last day to drop for refund: 09/10</w:t>
            </w:r>
            <w:r w:rsidR="009B6FA7" w:rsidRPr="003F74D1">
              <w:rPr>
                <w:rFonts w:ascii="Arial Narrow" w:hAnsi="Arial Narrow"/>
                <w:b/>
                <w:i/>
                <w:color w:val="000000"/>
                <w:sz w:val="14"/>
                <w:szCs w:val="16"/>
              </w:rPr>
              <w:t>.</w:t>
            </w:r>
          </w:p>
        </w:tc>
        <w:tc>
          <w:tcPr>
            <w:tcW w:w="650"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9B6FA7" w:rsidRDefault="009B6FA7" w:rsidP="003407DE"/>
    <w:p w:rsidR="000422DE" w:rsidRDefault="000422DE" w:rsidP="003407DE"/>
    <w:p w:rsidR="000422DE" w:rsidRDefault="000422DE" w:rsidP="003407DE"/>
    <w:p w:rsidR="00FB74C1" w:rsidRDefault="00FB74C1" w:rsidP="003407DE"/>
    <w:p w:rsidR="000422DE" w:rsidRDefault="000422DE" w:rsidP="003407DE"/>
    <w:p w:rsidR="000422DE" w:rsidRDefault="000422DE" w:rsidP="003407DE"/>
    <w:p w:rsidR="000422DE" w:rsidRPr="000422DE" w:rsidRDefault="000422DE"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0"/>
        <w:gridCol w:w="723"/>
      </w:tblGrid>
      <w:tr w:rsidR="009B6FA7" w:rsidRPr="004B1052"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140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Meteorology (formerly AVIA 140 C)</w:t>
            </w:r>
            <w:r w:rsidR="003F74D1">
              <w:rPr>
                <w:rFonts w:ascii="Arial Narrow" w:hAnsi="Arial Narrow"/>
                <w:b/>
                <w:color w:val="000000"/>
                <w:sz w:val="22"/>
                <w:szCs w:val="16"/>
              </w:rPr>
              <w:t xml:space="preserve">                             </w:t>
            </w:r>
            <w:r w:rsidR="003F74D1">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Prerequisite: Completion of or concurrent enrollment in ATC 132 C</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A study of weather recognition: fog, fronts, clouds, weather maps and symbols, forecasting pressure patterns, wind systems, with practical application for safe flying practices.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11944</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6:00-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9:10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T</w:t>
            </w:r>
            <w:r w:rsidR="003F74D1">
              <w:rPr>
                <w:rFonts w:ascii="Arial Narrow" w:hAnsi="Arial Narrow"/>
                <w:b/>
                <w:color w:val="000000"/>
                <w:sz w:val="14"/>
                <w:szCs w:val="16"/>
              </w:rPr>
              <w:t>uesday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3"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Ennis, Elizabeth</w:t>
            </w:r>
          </w:p>
        </w:tc>
        <w:tc>
          <w:tcPr>
            <w:tcW w:w="651"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TE1-216</w:t>
            </w:r>
          </w:p>
        </w:tc>
      </w:tr>
    </w:tbl>
    <w:p w:rsidR="000422DE" w:rsidRPr="000422DE" w:rsidRDefault="000422DE" w:rsidP="003407DE"/>
    <w:tbl>
      <w:tblPr>
        <w:tblW w:w="5214" w:type="pct"/>
        <w:tblInd w:w="-108" w:type="dxa"/>
        <w:tblLayout w:type="fixed"/>
        <w:tblCellMar>
          <w:left w:w="0" w:type="dxa"/>
          <w:right w:w="0" w:type="dxa"/>
        </w:tblCellMar>
        <w:tblLook w:val="0000" w:firstRow="0" w:lastRow="0" w:firstColumn="0" w:lastColumn="0" w:noHBand="0" w:noVBand="0"/>
      </w:tblPr>
      <w:tblGrid>
        <w:gridCol w:w="23"/>
        <w:gridCol w:w="358"/>
        <w:gridCol w:w="303"/>
        <w:gridCol w:w="498"/>
        <w:gridCol w:w="554"/>
        <w:gridCol w:w="706"/>
        <w:gridCol w:w="722"/>
        <w:gridCol w:w="1672"/>
        <w:gridCol w:w="720"/>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144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Aircraft &amp; Engines (Formerly AVIA 144 C)</w:t>
            </w:r>
            <w:r w:rsidR="00014E32">
              <w:rPr>
                <w:rFonts w:ascii="Arial Narrow" w:hAnsi="Arial Narrow"/>
                <w:b/>
                <w:color w:val="000000"/>
                <w:sz w:val="22"/>
                <w:szCs w:val="16"/>
              </w:rPr>
              <w:t xml:space="preserve">                   </w:t>
            </w:r>
            <w:r w:rsidR="00014E32">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Prerequisite: ATC 132 C</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is a study of the theory of flight, aircraft design, construction, operation limitations, repair and maintenance records and aircraft accessories.</w:t>
            </w:r>
          </w:p>
        </w:tc>
      </w:tr>
      <w:tr w:rsidR="009B6FA7" w:rsidTr="000422DE">
        <w:tc>
          <w:tcPr>
            <w:tcW w:w="20"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11945</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6:00-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9:10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Th</w:t>
            </w:r>
            <w:r w:rsidR="00014E32">
              <w:rPr>
                <w:rFonts w:ascii="Arial Narrow" w:hAnsi="Arial Narrow"/>
                <w:b/>
                <w:color w:val="000000"/>
                <w:sz w:val="14"/>
                <w:szCs w:val="16"/>
              </w:rPr>
              <w:t>ursday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3"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Wilcox, James</w:t>
            </w:r>
          </w:p>
        </w:tc>
        <w:tc>
          <w:tcPr>
            <w:tcW w:w="651"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TE1-216</w:t>
            </w:r>
          </w:p>
        </w:tc>
      </w:tr>
      <w:tr w:rsidR="00E44EF6" w:rsidTr="000422DE">
        <w:tc>
          <w:tcPr>
            <w:tcW w:w="20" w:type="pct"/>
            <w:shd w:val="clear" w:color="auto" w:fill="auto"/>
          </w:tcPr>
          <w:p w:rsidR="00E44EF6" w:rsidRPr="000422DE" w:rsidRDefault="00E44EF6" w:rsidP="009B6FA7">
            <w:pPr>
              <w:spacing w:line="160" w:lineRule="exact"/>
              <w:rPr>
                <w:rFonts w:ascii="Arial Narrow" w:hAnsi="Arial Narrow"/>
                <w:b/>
                <w:color w:val="000000"/>
              </w:rPr>
            </w:pPr>
          </w:p>
        </w:tc>
        <w:tc>
          <w:tcPr>
            <w:tcW w:w="322" w:type="pct"/>
            <w:shd w:val="clear" w:color="auto" w:fill="auto"/>
          </w:tcPr>
          <w:p w:rsidR="000422DE" w:rsidRPr="000422DE" w:rsidRDefault="000422DE" w:rsidP="000422DE">
            <w:pPr>
              <w:rPr>
                <w:rFonts w:cs="Arial"/>
                <w:b/>
                <w:color w:val="000000"/>
              </w:rPr>
            </w:pPr>
          </w:p>
        </w:tc>
        <w:tc>
          <w:tcPr>
            <w:tcW w:w="273" w:type="pct"/>
            <w:shd w:val="clear" w:color="auto" w:fill="auto"/>
          </w:tcPr>
          <w:p w:rsidR="00E44EF6" w:rsidRPr="000422DE" w:rsidRDefault="00E44EF6" w:rsidP="009B6FA7">
            <w:pPr>
              <w:spacing w:line="160" w:lineRule="exact"/>
              <w:jc w:val="center"/>
              <w:rPr>
                <w:rFonts w:ascii="Arial Narrow" w:hAnsi="Arial Narrow"/>
                <w:b/>
                <w:color w:val="000000"/>
              </w:rPr>
            </w:pPr>
          </w:p>
          <w:p w:rsidR="000422DE" w:rsidRPr="000422DE" w:rsidRDefault="000422DE" w:rsidP="009B6FA7">
            <w:pPr>
              <w:spacing w:line="160" w:lineRule="exact"/>
              <w:jc w:val="center"/>
              <w:rPr>
                <w:rFonts w:ascii="Arial Narrow" w:hAnsi="Arial Narrow"/>
                <w:b/>
                <w:color w:val="000000"/>
              </w:rPr>
            </w:pPr>
          </w:p>
        </w:tc>
        <w:tc>
          <w:tcPr>
            <w:tcW w:w="448" w:type="pct"/>
            <w:shd w:val="clear" w:color="auto" w:fill="auto"/>
          </w:tcPr>
          <w:p w:rsidR="00E44EF6" w:rsidRDefault="00E44EF6" w:rsidP="009B6FA7">
            <w:pPr>
              <w:spacing w:line="160" w:lineRule="exact"/>
              <w:jc w:val="right"/>
              <w:rPr>
                <w:rFonts w:ascii="Arial Narrow" w:hAnsi="Arial Narrow"/>
                <w:b/>
                <w:color w:val="000000"/>
                <w:sz w:val="14"/>
                <w:szCs w:val="16"/>
              </w:rPr>
            </w:pPr>
          </w:p>
        </w:tc>
        <w:tc>
          <w:tcPr>
            <w:tcW w:w="499" w:type="pct"/>
            <w:shd w:val="clear" w:color="auto" w:fill="auto"/>
          </w:tcPr>
          <w:p w:rsidR="00E44EF6" w:rsidRDefault="00E44EF6" w:rsidP="009B6FA7">
            <w:pPr>
              <w:spacing w:line="160" w:lineRule="exact"/>
              <w:rPr>
                <w:rFonts w:ascii="Arial Narrow" w:hAnsi="Arial Narrow"/>
                <w:b/>
                <w:color w:val="000000"/>
                <w:sz w:val="14"/>
                <w:szCs w:val="16"/>
              </w:rPr>
            </w:pPr>
          </w:p>
        </w:tc>
        <w:tc>
          <w:tcPr>
            <w:tcW w:w="635" w:type="pct"/>
            <w:shd w:val="clear" w:color="auto" w:fill="auto"/>
          </w:tcPr>
          <w:p w:rsidR="00E44EF6" w:rsidRDefault="00E44EF6" w:rsidP="009B6FA7">
            <w:pPr>
              <w:spacing w:line="160" w:lineRule="exact"/>
              <w:rPr>
                <w:rFonts w:ascii="Arial Narrow" w:hAnsi="Arial Narrow"/>
                <w:b/>
                <w:color w:val="000000"/>
                <w:sz w:val="14"/>
                <w:szCs w:val="16"/>
              </w:rPr>
            </w:pPr>
          </w:p>
        </w:tc>
        <w:tc>
          <w:tcPr>
            <w:tcW w:w="650" w:type="pct"/>
            <w:shd w:val="clear" w:color="auto" w:fill="auto"/>
          </w:tcPr>
          <w:p w:rsidR="00E44EF6" w:rsidRPr="009B6FA7" w:rsidRDefault="00E44EF6" w:rsidP="009B6FA7">
            <w:pPr>
              <w:spacing w:line="160" w:lineRule="exact"/>
              <w:rPr>
                <w:rFonts w:ascii="Arial Narrow" w:hAnsi="Arial Narrow"/>
                <w:color w:val="000000"/>
                <w:sz w:val="14"/>
                <w:szCs w:val="16"/>
              </w:rPr>
            </w:pPr>
          </w:p>
        </w:tc>
        <w:tc>
          <w:tcPr>
            <w:tcW w:w="1503" w:type="pct"/>
            <w:shd w:val="clear" w:color="auto" w:fill="auto"/>
          </w:tcPr>
          <w:p w:rsidR="00E44EF6" w:rsidRDefault="00E44EF6" w:rsidP="009B6FA7">
            <w:pPr>
              <w:spacing w:line="160" w:lineRule="exact"/>
              <w:rPr>
                <w:rFonts w:ascii="Arial Narrow" w:hAnsi="Arial Narrow"/>
                <w:b/>
                <w:color w:val="000000"/>
                <w:sz w:val="14"/>
                <w:szCs w:val="16"/>
              </w:rPr>
            </w:pPr>
          </w:p>
        </w:tc>
        <w:tc>
          <w:tcPr>
            <w:tcW w:w="651" w:type="pct"/>
            <w:shd w:val="clear" w:color="auto" w:fill="auto"/>
          </w:tcPr>
          <w:p w:rsidR="00E44EF6" w:rsidRDefault="00E44EF6" w:rsidP="009B6FA7">
            <w:pPr>
              <w:spacing w:line="160" w:lineRule="exact"/>
              <w:jc w:val="right"/>
              <w:rPr>
                <w:rFonts w:ascii="Arial Narrow" w:hAnsi="Arial Narrow"/>
                <w:b/>
                <w:color w:val="000000"/>
                <w:sz w:val="14"/>
                <w:szCs w:val="16"/>
              </w:rPr>
            </w:pPr>
          </w:p>
        </w:tc>
      </w:tr>
      <w:tr w:rsidR="009B6FA7" w:rsidTr="00014E32">
        <w:trPr>
          <w:trHeight w:val="441"/>
        </w:trPr>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160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UAV-UAS Basic</w:t>
            </w:r>
            <w:r w:rsidR="00014E32">
              <w:rPr>
                <w:rFonts w:ascii="Arial Narrow" w:hAnsi="Arial Narrow"/>
                <w:b/>
                <w:color w:val="000000"/>
                <w:sz w:val="22"/>
                <w:szCs w:val="16"/>
              </w:rPr>
              <w:t xml:space="preserve">                                                              </w:t>
            </w:r>
            <w:r w:rsidR="00014E32">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Prepares students to meet the Federal Aviation Administration requirements for certification to operate Unmanned Aircraft Vehicles (UAVs) under 55 pounds in commercial operations. Emphasizes the safety, legal, and ethical requirements of operation in the public, civil, commercial and military settings. Includes optics, sensors, power plants, control systems and communication technologies.</w:t>
            </w:r>
          </w:p>
        </w:tc>
      </w:tr>
      <w:tr w:rsidR="009B6FA7" w:rsidTr="000422DE">
        <w:tc>
          <w:tcPr>
            <w:tcW w:w="2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13759</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10:30-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11:25 A</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Th</w:t>
            </w:r>
            <w:r w:rsidR="00014E32">
              <w:rPr>
                <w:rFonts w:ascii="Arial Narrow" w:hAnsi="Arial Narrow"/>
                <w:color w:val="000000"/>
                <w:sz w:val="14"/>
                <w:szCs w:val="16"/>
              </w:rPr>
              <w:t>ursday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49"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0422DE">
        <w:tc>
          <w:tcPr>
            <w:tcW w:w="2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11:30-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12:55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W</w:t>
            </w:r>
            <w:r w:rsidR="00014E32">
              <w:rPr>
                <w:rFonts w:ascii="Arial Narrow" w:hAnsi="Arial Narrow"/>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49"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TE1-216</w:t>
            </w:r>
          </w:p>
        </w:tc>
      </w:tr>
      <w:tr w:rsidR="009B6FA7" w:rsidTr="000422DE">
        <w:tc>
          <w:tcPr>
            <w:tcW w:w="342" w:type="pct"/>
            <w:gridSpan w:val="2"/>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009"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10" w:history="1">
              <w:r w:rsidR="00ED2085"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ED2085" w:rsidRDefault="00ED2085" w:rsidP="009B6FA7">
            <w:pPr>
              <w:spacing w:line="160" w:lineRule="exact"/>
              <w:jc w:val="both"/>
              <w:rPr>
                <w:rFonts w:ascii="Arial Narrow" w:hAnsi="Arial Narrow"/>
                <w:i/>
                <w:color w:val="000000"/>
                <w:sz w:val="14"/>
                <w:szCs w:val="16"/>
              </w:rPr>
            </w:pPr>
          </w:p>
          <w:p w:rsidR="009B6FA7" w:rsidRPr="00ED2085" w:rsidRDefault="009B6FA7" w:rsidP="009B6FA7">
            <w:pPr>
              <w:spacing w:line="160" w:lineRule="exact"/>
              <w:jc w:val="both"/>
              <w:rPr>
                <w:rFonts w:ascii="Arial Narrow" w:hAnsi="Arial Narrow"/>
                <w:i/>
                <w:color w:val="000000"/>
                <w:sz w:val="14"/>
                <w:szCs w:val="16"/>
              </w:rPr>
            </w:pPr>
            <w:r w:rsidRPr="00ED2085">
              <w:rPr>
                <w:rFonts w:ascii="Arial Narrow" w:hAnsi="Arial Narrow"/>
                <w:i/>
                <w:color w:val="000000"/>
                <w:sz w:val="14"/>
                <w:szCs w:val="16"/>
              </w:rPr>
              <w:t>ATC160 and ATC260 are cross-listed classes.</w:t>
            </w:r>
          </w:p>
          <w:p w:rsidR="009B6FA7" w:rsidRPr="00014E32" w:rsidRDefault="00014E32" w:rsidP="009B6FA7">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Last day to add: 09/10</w:t>
            </w:r>
            <w:r w:rsidR="009B6FA7" w:rsidRPr="00014E32">
              <w:rPr>
                <w:rFonts w:ascii="Arial Narrow" w:hAnsi="Arial Narrow"/>
                <w:b/>
                <w:i/>
                <w:color w:val="000000"/>
                <w:sz w:val="14"/>
                <w:szCs w:val="16"/>
              </w:rPr>
              <w:t xml:space="preserve">; </w:t>
            </w:r>
            <w:r w:rsidR="009B6FA7" w:rsidRPr="00014E32">
              <w:rPr>
                <w:rFonts w:ascii="Arial Narrow" w:hAnsi="Arial Narrow"/>
                <w:b/>
                <w:i/>
                <w:color w:val="000000"/>
                <w:sz w:val="14"/>
                <w:szCs w:val="16"/>
              </w:rPr>
              <w:tab/>
            </w:r>
            <w:r w:rsidRPr="00014E32">
              <w:rPr>
                <w:rFonts w:ascii="Arial Narrow" w:hAnsi="Arial Narrow"/>
                <w:b/>
                <w:i/>
                <w:color w:val="000000"/>
                <w:sz w:val="14"/>
                <w:szCs w:val="16"/>
              </w:rPr>
              <w:tab/>
              <w:t>Last day to drop without "W": 09/10</w:t>
            </w:r>
            <w:r w:rsidR="009B6FA7" w:rsidRPr="00014E32">
              <w:rPr>
                <w:rFonts w:ascii="Arial Narrow" w:hAnsi="Arial Narrow"/>
                <w:b/>
                <w:i/>
                <w:color w:val="000000"/>
                <w:sz w:val="14"/>
                <w:szCs w:val="16"/>
              </w:rPr>
              <w:t xml:space="preserve">; </w:t>
            </w:r>
          </w:p>
          <w:p w:rsidR="009B6FA7" w:rsidRPr="009B6FA7" w:rsidRDefault="00014E32" w:rsidP="00014E32">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Last day to drop with "W": 11/19</w:t>
            </w:r>
            <w:r w:rsidR="009B6FA7" w:rsidRPr="00014E32">
              <w:rPr>
                <w:rFonts w:ascii="Arial Narrow" w:hAnsi="Arial Narrow"/>
                <w:b/>
                <w:i/>
                <w:color w:val="000000"/>
                <w:sz w:val="14"/>
                <w:szCs w:val="16"/>
              </w:rPr>
              <w:t xml:space="preserve">; </w:t>
            </w:r>
            <w:r w:rsidRPr="00014E32">
              <w:rPr>
                <w:rFonts w:ascii="Arial Narrow" w:hAnsi="Arial Narrow"/>
                <w:b/>
                <w:i/>
                <w:color w:val="000000"/>
                <w:sz w:val="14"/>
                <w:szCs w:val="16"/>
              </w:rPr>
              <w:tab/>
              <w:t>Last day to drop for refund: 09/10</w:t>
            </w:r>
            <w:r w:rsidR="009B6FA7" w:rsidRPr="00014E32">
              <w:rPr>
                <w:rFonts w:ascii="Arial Narrow" w:hAnsi="Arial Narrow"/>
                <w:b/>
                <w:i/>
                <w:color w:val="000000"/>
                <w:sz w:val="14"/>
                <w:szCs w:val="16"/>
              </w:rPr>
              <w:t>.</w:t>
            </w:r>
          </w:p>
        </w:tc>
        <w:tc>
          <w:tcPr>
            <w:tcW w:w="649"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9B6FA7" w:rsidRPr="000422DE"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161 C </w:t>
            </w:r>
            <w:r>
              <w:rPr>
                <w:rFonts w:ascii="Arial Narrow" w:hAnsi="Arial Narrow"/>
                <w:b/>
                <w:color w:val="000000"/>
                <w:sz w:val="22"/>
                <w:szCs w:val="16"/>
              </w:rPr>
              <w:tab/>
              <w:t>1 Unit</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UAV-UAS Basic Simulator</w:t>
            </w:r>
            <w:r w:rsidR="00E44EF6">
              <w:rPr>
                <w:rFonts w:ascii="Arial Narrow" w:hAnsi="Arial Narrow"/>
                <w:b/>
                <w:color w:val="000000"/>
                <w:sz w:val="22"/>
                <w:szCs w:val="16"/>
              </w:rPr>
              <w:t xml:space="preserve">                                              </w:t>
            </w:r>
            <w:r w:rsidR="00E44EF6">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Concurrent enrollment in or completion of ATC 160 C.</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Hands-on flight simulation activities to develop, practice, and optimize essential Unmanned Aircraft Systems pilot flight skills. Flight time in the approved ground trainers may be applied toward requirements for both attaining and maintaining flight ratings.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14336</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11:30-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12:25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Th</w:t>
            </w:r>
            <w:r w:rsidR="00014E32">
              <w:rPr>
                <w:rFonts w:ascii="Arial Narrow" w:hAnsi="Arial Narrow"/>
                <w:color w:val="000000"/>
                <w:sz w:val="14"/>
                <w:szCs w:val="16"/>
              </w:rPr>
              <w:t>ursday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1:50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W</w:t>
            </w:r>
            <w:r w:rsidR="00014E32">
              <w:rPr>
                <w:rFonts w:ascii="Arial Narrow" w:hAnsi="Arial Narrow"/>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TE1-214</w:t>
            </w:r>
          </w:p>
        </w:tc>
      </w:tr>
      <w:tr w:rsidR="009B6FA7" w:rsidTr="009B6FA7">
        <w:tc>
          <w:tcPr>
            <w:tcW w:w="341" w:type="pct"/>
            <w:gridSpan w:val="2"/>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11" w:history="1">
              <w:r w:rsidR="00ED2085"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ED2085" w:rsidRDefault="00ED2085" w:rsidP="009B6FA7">
            <w:pPr>
              <w:spacing w:line="160" w:lineRule="exact"/>
              <w:jc w:val="both"/>
              <w:rPr>
                <w:rFonts w:ascii="Arial Narrow" w:hAnsi="Arial Narrow"/>
                <w:i/>
                <w:color w:val="000000"/>
                <w:sz w:val="14"/>
                <w:szCs w:val="16"/>
              </w:rPr>
            </w:pPr>
          </w:p>
          <w:p w:rsidR="009B6FA7" w:rsidRDefault="009B6FA7" w:rsidP="009B6FA7">
            <w:pPr>
              <w:spacing w:line="160" w:lineRule="exact"/>
              <w:jc w:val="both"/>
              <w:rPr>
                <w:rFonts w:ascii="Arial Narrow" w:hAnsi="Arial Narrow"/>
                <w:i/>
                <w:color w:val="000000"/>
                <w:sz w:val="14"/>
                <w:szCs w:val="16"/>
              </w:rPr>
            </w:pPr>
            <w:r>
              <w:rPr>
                <w:rFonts w:ascii="Arial Narrow" w:hAnsi="Arial Narrow"/>
                <w:i/>
                <w:color w:val="000000"/>
                <w:sz w:val="14"/>
                <w:szCs w:val="16"/>
              </w:rPr>
              <w:t>ATC161 and ATC261 are cross-listed classes.</w:t>
            </w:r>
          </w:p>
          <w:p w:rsidR="00014E32" w:rsidRPr="00014E32" w:rsidRDefault="00014E32" w:rsidP="00014E32">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Pr="009B6FA7" w:rsidRDefault="00014E32" w:rsidP="00014E32">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tc>
        <w:tc>
          <w:tcPr>
            <w:tcW w:w="650"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9B6FA7" w:rsidRPr="000422DE"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3"/>
        <w:gridCol w:w="358"/>
        <w:gridCol w:w="303"/>
        <w:gridCol w:w="498"/>
        <w:gridCol w:w="554"/>
        <w:gridCol w:w="706"/>
        <w:gridCol w:w="722"/>
        <w:gridCol w:w="1672"/>
        <w:gridCol w:w="720"/>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162 C </w:t>
            </w:r>
            <w:r>
              <w:rPr>
                <w:rFonts w:ascii="Arial Narrow" w:hAnsi="Arial Narrow"/>
                <w:b/>
                <w:color w:val="000000"/>
                <w:sz w:val="22"/>
                <w:szCs w:val="16"/>
              </w:rPr>
              <w:tab/>
              <w:t>2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UAV-UAS Basic Flight</w:t>
            </w:r>
            <w:r w:rsidR="00E44EF6">
              <w:rPr>
                <w:rFonts w:ascii="Arial Narrow" w:hAnsi="Arial Narrow"/>
                <w:b/>
                <w:color w:val="000000"/>
                <w:sz w:val="22"/>
                <w:szCs w:val="16"/>
              </w:rPr>
              <w:t xml:space="preserve">                                                   </w:t>
            </w:r>
            <w:r w:rsidR="00E44EF6">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Completion of or concurrent enrollment in ATC 160 C and ATC 161 C.</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UAV-UAS flight activities to practice, and optimize essential Unmanned Aircraft Systems pilot flight skills. Flight time in the approved UAV-UAS aircraft may be applied toward requirements for both attaining and maintaining flight ratings.</w:t>
            </w:r>
          </w:p>
        </w:tc>
      </w:tr>
      <w:tr w:rsidR="009B6FA7" w:rsidTr="00014E32">
        <w:tc>
          <w:tcPr>
            <w:tcW w:w="2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14334</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HY</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BRID</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49"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014E32">
        <w:tc>
          <w:tcPr>
            <w:tcW w:w="2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2:00-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5:10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W</w:t>
            </w:r>
            <w:r w:rsidR="00E44EF6">
              <w:rPr>
                <w:rFonts w:ascii="Arial Narrow" w:hAnsi="Arial Narrow"/>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49"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TE1-216</w:t>
            </w:r>
          </w:p>
        </w:tc>
      </w:tr>
      <w:tr w:rsidR="009B6FA7" w:rsidTr="00014E32">
        <w:tc>
          <w:tcPr>
            <w:tcW w:w="342" w:type="pct"/>
            <w:gridSpan w:val="2"/>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009"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12" w:history="1">
              <w:r w:rsidR="00ED2085"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ED2085" w:rsidRDefault="00ED2085" w:rsidP="009B6FA7">
            <w:pPr>
              <w:spacing w:line="160" w:lineRule="exact"/>
              <w:jc w:val="both"/>
              <w:rPr>
                <w:rFonts w:ascii="Arial Narrow" w:hAnsi="Arial Narrow"/>
                <w:i/>
                <w:color w:val="000000"/>
                <w:sz w:val="14"/>
                <w:szCs w:val="16"/>
              </w:rPr>
            </w:pPr>
          </w:p>
          <w:p w:rsidR="009B6FA7" w:rsidRDefault="009B6FA7" w:rsidP="009B6FA7">
            <w:pPr>
              <w:spacing w:line="160" w:lineRule="exact"/>
              <w:jc w:val="both"/>
              <w:rPr>
                <w:rFonts w:ascii="Arial Narrow" w:hAnsi="Arial Narrow"/>
                <w:i/>
                <w:color w:val="000000"/>
                <w:sz w:val="14"/>
                <w:szCs w:val="16"/>
              </w:rPr>
            </w:pPr>
            <w:r>
              <w:rPr>
                <w:rFonts w:ascii="Arial Narrow" w:hAnsi="Arial Narrow"/>
                <w:i/>
                <w:color w:val="000000"/>
                <w:sz w:val="14"/>
                <w:szCs w:val="16"/>
              </w:rPr>
              <w:t>ATC162 &amp; ATC262 are cross-listed classes.</w:t>
            </w:r>
          </w:p>
          <w:p w:rsidR="00014E32" w:rsidRPr="00014E32" w:rsidRDefault="00014E32" w:rsidP="00014E32">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Default="00014E32" w:rsidP="00014E32">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p w:rsidR="000422DE" w:rsidRPr="000422DE" w:rsidRDefault="000422DE" w:rsidP="000422DE">
            <w:pPr>
              <w:jc w:val="both"/>
              <w:rPr>
                <w:rFonts w:ascii="Arial Narrow" w:hAnsi="Arial Narrow"/>
                <w:color w:val="000000"/>
              </w:rPr>
            </w:pPr>
          </w:p>
        </w:tc>
        <w:tc>
          <w:tcPr>
            <w:tcW w:w="649" w:type="pct"/>
            <w:shd w:val="clear" w:color="auto" w:fill="auto"/>
          </w:tcPr>
          <w:p w:rsidR="009B6FA7" w:rsidRDefault="009B6FA7" w:rsidP="009B6FA7">
            <w:pPr>
              <w:spacing w:line="160" w:lineRule="exact"/>
              <w:jc w:val="right"/>
              <w:rPr>
                <w:rFonts w:ascii="Arial Narrow" w:hAnsi="Arial Narrow"/>
                <w:color w:val="000000"/>
                <w:sz w:val="14"/>
                <w:szCs w:val="16"/>
              </w:rPr>
            </w:pPr>
          </w:p>
        </w:tc>
      </w:tr>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174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Destinations:  Americas/Europe</w:t>
            </w:r>
            <w:r w:rsidR="00E44EF6">
              <w:rPr>
                <w:rFonts w:ascii="Arial Narrow" w:hAnsi="Arial Narrow"/>
                <w:b/>
                <w:color w:val="000000"/>
                <w:sz w:val="22"/>
                <w:szCs w:val="16"/>
              </w:rPr>
              <w:t xml:space="preserve">                                  </w:t>
            </w:r>
            <w:r w:rsidR="00E44EF6">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Students will learn about the top travel destinations throughout the Americas and Europe, with consideration for currencies, visas, customs, language, and key points of interest.</w:t>
            </w:r>
          </w:p>
        </w:tc>
      </w:tr>
      <w:tr w:rsidR="009B6FA7" w:rsidTr="00014E32">
        <w:tc>
          <w:tcPr>
            <w:tcW w:w="2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10295</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001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9:00-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12:10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M</w:t>
            </w:r>
            <w:r w:rsidR="00014E32">
              <w:rPr>
                <w:rFonts w:ascii="Arial Narrow" w:hAnsi="Arial Narrow"/>
                <w:color w:val="000000"/>
                <w:sz w:val="14"/>
                <w:szCs w:val="16"/>
              </w:rPr>
              <w:t>onday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3"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Co, Jeffrey</w:t>
            </w:r>
          </w:p>
        </w:tc>
        <w:tc>
          <w:tcPr>
            <w:tcW w:w="651"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TE1-216</w:t>
            </w:r>
          </w:p>
        </w:tc>
      </w:tr>
    </w:tbl>
    <w:p w:rsidR="009B6FA7" w:rsidRDefault="009B6FA7" w:rsidP="003407DE"/>
    <w:p w:rsidR="00ED2085" w:rsidRDefault="00ED2085" w:rsidP="003407DE"/>
    <w:p w:rsidR="002C2E80" w:rsidRDefault="002C2E80" w:rsidP="003407DE"/>
    <w:p w:rsidR="00FB74C1" w:rsidRPr="000422DE" w:rsidRDefault="00FB74C1"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175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Destinations:  Africa/Pacific</w:t>
            </w:r>
            <w:r w:rsidR="00E44EF6">
              <w:rPr>
                <w:rFonts w:ascii="Arial Narrow" w:hAnsi="Arial Narrow"/>
                <w:b/>
                <w:color w:val="000000"/>
                <w:sz w:val="22"/>
                <w:szCs w:val="16"/>
              </w:rPr>
              <w:t xml:space="preserve">                                          </w:t>
            </w:r>
            <w:r w:rsidR="00E44EF6">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Students will learn about top international travel destinations throughout Africa, the Middle East, Asia, and the Pacific Islands, concentrating on travel considerations.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10301</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OL1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ON</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LINE</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proofErr w:type="spellStart"/>
            <w:r>
              <w:rPr>
                <w:rFonts w:ascii="Arial Narrow" w:hAnsi="Arial Narrow"/>
                <w:color w:val="000000"/>
                <w:sz w:val="14"/>
                <w:szCs w:val="16"/>
              </w:rPr>
              <w:t>Palicz</w:t>
            </w:r>
            <w:proofErr w:type="spellEnd"/>
            <w:r>
              <w:rPr>
                <w:rFonts w:ascii="Arial Narrow" w:hAnsi="Arial Narrow"/>
                <w:color w:val="000000"/>
                <w:sz w:val="14"/>
                <w:szCs w:val="16"/>
              </w:rPr>
              <w:t xml:space="preserve">, </w:t>
            </w:r>
            <w:proofErr w:type="spellStart"/>
            <w:r>
              <w:rPr>
                <w:rFonts w:ascii="Arial Narrow" w:hAnsi="Arial Narrow"/>
                <w:color w:val="000000"/>
                <w:sz w:val="14"/>
                <w:szCs w:val="16"/>
              </w:rPr>
              <w:t>Iwalani</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9B6FA7">
        <w:tc>
          <w:tcPr>
            <w:tcW w:w="341" w:type="pct"/>
            <w:gridSpan w:val="2"/>
            <w:shd w:val="clear" w:color="auto" w:fill="auto"/>
          </w:tcPr>
          <w:p w:rsid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ONLINE CLASS:</w:t>
            </w:r>
            <w:r>
              <w:rPr>
                <w:rFonts w:ascii="Arial Narrow" w:hAnsi="Arial Narrow"/>
                <w:i/>
                <w:color w:val="000000"/>
                <w:sz w:val="14"/>
                <w:szCs w:val="16"/>
              </w:rPr>
              <w:t xml:space="preserve"> This full semester class meets entirely online. </w:t>
            </w:r>
            <w:r w:rsidR="00E44EF6">
              <w:rPr>
                <w:rFonts w:ascii="Arial Narrow" w:hAnsi="Arial Narrow"/>
                <w:i/>
                <w:color w:val="FF0000"/>
                <w:sz w:val="14"/>
                <w:szCs w:val="16"/>
              </w:rPr>
              <w:t xml:space="preserve">On-Campus meetings are </w:t>
            </w:r>
            <w:r w:rsidR="00E44EF6" w:rsidRPr="00626B01">
              <w:rPr>
                <w:rFonts w:ascii="Arial Narrow" w:hAnsi="Arial Narrow"/>
                <w:b/>
                <w:i/>
                <w:color w:val="FF0000"/>
                <w:sz w:val="14"/>
                <w:szCs w:val="16"/>
              </w:rPr>
              <w:t>Mondays 8/28 &amp; 12/11</w:t>
            </w:r>
            <w:r w:rsidR="00E44EF6">
              <w:rPr>
                <w:rFonts w:ascii="Arial Narrow" w:hAnsi="Arial Narrow"/>
                <w:i/>
                <w:color w:val="FF0000"/>
                <w:sz w:val="14"/>
                <w:szCs w:val="16"/>
              </w:rPr>
              <w:t xml:space="preserve"> in Room TE1-200 from 5:00-5:50 pm.  </w:t>
            </w:r>
            <w:r>
              <w:rPr>
                <w:rFonts w:ascii="Arial Narrow" w:hAnsi="Arial Narrow"/>
                <w:i/>
                <w:color w:val="000000"/>
                <w:sz w:val="14"/>
                <w:szCs w:val="16"/>
              </w:rPr>
              <w:t xml:space="preserve">BEFORE registering for this course, update or confirm the email address you have entered into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as an active and preferred email address so that you may receive important information regarding this course. For more information visit </w:t>
            </w:r>
            <w:hyperlink r:id="rId13" w:history="1">
              <w:r w:rsidR="004D6E4B"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E44EF6" w:rsidRPr="00014E32" w:rsidRDefault="00E44EF6" w:rsidP="00E44EF6">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Pr="009B6FA7" w:rsidRDefault="00E44EF6" w:rsidP="00E44EF6">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bl>
    <w:p w:rsidR="009B6FA7" w:rsidRPr="00FB74C1" w:rsidRDefault="009B6FA7" w:rsidP="003407DE">
      <w:pPr>
        <w:rPr>
          <w:sz w:val="22"/>
          <w:szCs w:val="22"/>
        </w:rPr>
      </w:pPr>
    </w:p>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182 C </w:t>
            </w:r>
            <w:r>
              <w:rPr>
                <w:rFonts w:ascii="Arial Narrow" w:hAnsi="Arial Narrow"/>
                <w:b/>
                <w:color w:val="000000"/>
                <w:sz w:val="22"/>
                <w:szCs w:val="16"/>
              </w:rPr>
              <w:tab/>
              <w:t>3 Units</w:t>
            </w:r>
          </w:p>
          <w:p w:rsidR="009B6FA7" w:rsidRPr="009B6FA7" w:rsidRDefault="009B6FA7" w:rsidP="00E44EF6">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Cultural Tourism</w:t>
            </w:r>
            <w:r w:rsidR="00E44EF6">
              <w:rPr>
                <w:rFonts w:ascii="Arial Narrow" w:hAnsi="Arial Narrow"/>
                <w:b/>
                <w:color w:val="000000"/>
                <w:sz w:val="22"/>
                <w:szCs w:val="16"/>
              </w:rPr>
              <w:t xml:space="preserve">                                                    </w:t>
            </w:r>
            <w:r w:rsidR="00E44EF6">
              <w:rPr>
                <w:rFonts w:ascii="Arial Narrow" w:hAnsi="Arial Narrow"/>
                <w:color w:val="000000"/>
                <w:sz w:val="16"/>
                <w:szCs w:val="16"/>
              </w:rPr>
              <w:t>Transfer: CSU, CUL DIV</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Eligibility for ENGL 060 C or the equivalent writing skills.</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examines the implications of cultural tourism in the United States.  The course will consider the struggle of people to preserve their cultural identity relative to the role of the U.S. tourism industry in protecting cultural heritage.  The course promotes complexities of policy making in cultural tourism development.</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13203</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12:00-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1:25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W</w:t>
            </w:r>
            <w:r w:rsidR="00D84E01">
              <w:rPr>
                <w:rFonts w:ascii="Arial Narrow" w:hAnsi="Arial Narrow"/>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Jepson, Jane</w:t>
            </w:r>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9B6FA7">
        <w:tc>
          <w:tcPr>
            <w:tcW w:w="341" w:type="pct"/>
            <w:gridSpan w:val="2"/>
            <w:shd w:val="clear" w:color="auto" w:fill="auto"/>
          </w:tcPr>
          <w:p w:rsid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14" w:history="1">
              <w:r w:rsidR="004D6E4B"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E44EF6" w:rsidRPr="00014E32" w:rsidRDefault="00E44EF6" w:rsidP="00E44EF6">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Pr="009B6FA7" w:rsidRDefault="00E44EF6" w:rsidP="00E44EF6">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tc>
        <w:tc>
          <w:tcPr>
            <w:tcW w:w="650"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9B6FA7" w:rsidRPr="00ED2085" w:rsidRDefault="009B6FA7" w:rsidP="003407DE"/>
    <w:tbl>
      <w:tblPr>
        <w:tblW w:w="5233" w:type="pct"/>
        <w:tblInd w:w="-108" w:type="dxa"/>
        <w:tblLayout w:type="fixed"/>
        <w:tblCellMar>
          <w:left w:w="0" w:type="dxa"/>
          <w:right w:w="0" w:type="dxa"/>
        </w:tblCellMar>
        <w:tblLook w:val="0000" w:firstRow="0" w:lastRow="0" w:firstColumn="0" w:lastColumn="0" w:noHBand="0" w:noVBand="0"/>
      </w:tblPr>
      <w:tblGrid>
        <w:gridCol w:w="24"/>
        <w:gridCol w:w="358"/>
        <w:gridCol w:w="303"/>
        <w:gridCol w:w="498"/>
        <w:gridCol w:w="554"/>
        <w:gridCol w:w="706"/>
        <w:gridCol w:w="722"/>
        <w:gridCol w:w="1692"/>
        <w:gridCol w:w="719"/>
      </w:tblGrid>
      <w:tr w:rsidR="009B6FA7" w:rsidTr="00301354">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183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Customer Care:  Airline/Travel</w:t>
            </w:r>
            <w:r w:rsidR="00E44EF6">
              <w:rPr>
                <w:rFonts w:ascii="Arial Narrow" w:hAnsi="Arial Narrow"/>
                <w:b/>
                <w:color w:val="000000"/>
                <w:sz w:val="22"/>
                <w:szCs w:val="16"/>
              </w:rPr>
              <w:t xml:space="preserve">                                     </w:t>
            </w:r>
            <w:r w:rsidR="00E44EF6">
              <w:rPr>
                <w:rFonts w:ascii="Arial Narrow" w:hAnsi="Arial Narrow"/>
                <w:color w:val="000000"/>
                <w:sz w:val="16"/>
                <w:szCs w:val="16"/>
              </w:rPr>
              <w:t>Transfer: CSU</w:t>
            </w:r>
          </w:p>
        </w:tc>
      </w:tr>
      <w:tr w:rsidR="009B6FA7" w:rsidTr="00301354">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examines the priority of customer service and satisfaction in the airline industry. Topics include safety, security, service standards and the Passenger Bill of Rights.</w:t>
            </w:r>
          </w:p>
        </w:tc>
      </w:tr>
      <w:tr w:rsidR="009B6FA7" w:rsidTr="00301354">
        <w:tc>
          <w:tcPr>
            <w:tcW w:w="21"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1"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10300</w:t>
            </w:r>
          </w:p>
        </w:tc>
        <w:tc>
          <w:tcPr>
            <w:tcW w:w="272"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7"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6:00-</w:t>
            </w:r>
          </w:p>
        </w:tc>
        <w:tc>
          <w:tcPr>
            <w:tcW w:w="497"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9:10 P</w:t>
            </w:r>
          </w:p>
        </w:tc>
        <w:tc>
          <w:tcPr>
            <w:tcW w:w="633"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M</w:t>
            </w:r>
            <w:r w:rsidR="00301354">
              <w:rPr>
                <w:rFonts w:ascii="Arial Narrow" w:hAnsi="Arial Narrow"/>
                <w:b/>
                <w:color w:val="000000"/>
                <w:sz w:val="14"/>
                <w:szCs w:val="16"/>
              </w:rPr>
              <w:t>onday</w:t>
            </w:r>
          </w:p>
        </w:tc>
        <w:tc>
          <w:tcPr>
            <w:tcW w:w="647"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17" w:type="pct"/>
            <w:shd w:val="clear" w:color="auto" w:fill="auto"/>
          </w:tcPr>
          <w:p w:rsidR="009B6FA7" w:rsidRPr="009B6FA7" w:rsidRDefault="00301354" w:rsidP="009B6FA7">
            <w:pPr>
              <w:spacing w:line="160" w:lineRule="exact"/>
              <w:rPr>
                <w:rFonts w:ascii="Arial Narrow" w:hAnsi="Arial Narrow"/>
                <w:b/>
                <w:color w:val="000000"/>
                <w:sz w:val="14"/>
                <w:szCs w:val="16"/>
              </w:rPr>
            </w:pPr>
            <w:r>
              <w:rPr>
                <w:rFonts w:ascii="Arial Narrow" w:hAnsi="Arial Narrow"/>
                <w:b/>
                <w:color w:val="000000"/>
                <w:sz w:val="14"/>
                <w:szCs w:val="16"/>
              </w:rPr>
              <w:t>Ivey, Marilyn</w:t>
            </w:r>
          </w:p>
        </w:tc>
        <w:tc>
          <w:tcPr>
            <w:tcW w:w="646"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TE1-200</w:t>
            </w:r>
          </w:p>
        </w:tc>
      </w:tr>
      <w:tr w:rsidR="00ED2085" w:rsidTr="00301354">
        <w:tc>
          <w:tcPr>
            <w:tcW w:w="21" w:type="pct"/>
            <w:shd w:val="clear" w:color="auto" w:fill="auto"/>
          </w:tcPr>
          <w:p w:rsidR="00ED2085" w:rsidRPr="002C2E80" w:rsidRDefault="00ED2085" w:rsidP="00ED2085"/>
        </w:tc>
        <w:tc>
          <w:tcPr>
            <w:tcW w:w="321" w:type="pct"/>
            <w:shd w:val="clear" w:color="auto" w:fill="auto"/>
          </w:tcPr>
          <w:p w:rsidR="002C2E80" w:rsidRPr="002C2E80" w:rsidRDefault="002C2E80" w:rsidP="002C2E80"/>
        </w:tc>
        <w:tc>
          <w:tcPr>
            <w:tcW w:w="272" w:type="pct"/>
            <w:shd w:val="clear" w:color="auto" w:fill="auto"/>
          </w:tcPr>
          <w:p w:rsidR="00ED2085" w:rsidRPr="002C2E80" w:rsidRDefault="00ED2085" w:rsidP="002C2E80"/>
        </w:tc>
        <w:tc>
          <w:tcPr>
            <w:tcW w:w="447" w:type="pct"/>
            <w:shd w:val="clear" w:color="auto" w:fill="auto"/>
          </w:tcPr>
          <w:p w:rsidR="00ED2085" w:rsidRPr="002C2E80" w:rsidRDefault="00ED2085" w:rsidP="002C2E80"/>
        </w:tc>
        <w:tc>
          <w:tcPr>
            <w:tcW w:w="497" w:type="pct"/>
            <w:shd w:val="clear" w:color="auto" w:fill="auto"/>
          </w:tcPr>
          <w:p w:rsidR="00ED2085" w:rsidRPr="002C2E80" w:rsidRDefault="00ED2085" w:rsidP="002C2E80"/>
        </w:tc>
        <w:tc>
          <w:tcPr>
            <w:tcW w:w="633" w:type="pct"/>
            <w:shd w:val="clear" w:color="auto" w:fill="auto"/>
          </w:tcPr>
          <w:p w:rsidR="00ED2085" w:rsidRPr="002C2E80" w:rsidRDefault="00ED2085" w:rsidP="002C2E80"/>
        </w:tc>
        <w:tc>
          <w:tcPr>
            <w:tcW w:w="647" w:type="pct"/>
            <w:shd w:val="clear" w:color="auto" w:fill="auto"/>
          </w:tcPr>
          <w:p w:rsidR="00ED2085" w:rsidRPr="002C2E80" w:rsidRDefault="00ED2085" w:rsidP="002C2E80"/>
        </w:tc>
        <w:tc>
          <w:tcPr>
            <w:tcW w:w="1517" w:type="pct"/>
            <w:shd w:val="clear" w:color="auto" w:fill="auto"/>
          </w:tcPr>
          <w:p w:rsidR="00ED2085" w:rsidRPr="002C2E80" w:rsidRDefault="00ED2085" w:rsidP="002C2E80"/>
        </w:tc>
        <w:tc>
          <w:tcPr>
            <w:tcW w:w="646" w:type="pct"/>
            <w:shd w:val="clear" w:color="auto" w:fill="auto"/>
          </w:tcPr>
          <w:p w:rsidR="00ED2085" w:rsidRPr="002C2E80" w:rsidRDefault="00ED2085" w:rsidP="002C2E80"/>
        </w:tc>
      </w:tr>
      <w:tr w:rsidR="009B6FA7" w:rsidTr="00301354">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190 C </w:t>
            </w:r>
            <w:r>
              <w:rPr>
                <w:rFonts w:ascii="Arial Narrow" w:hAnsi="Arial Narrow"/>
                <w:b/>
                <w:color w:val="000000"/>
                <w:sz w:val="22"/>
                <w:szCs w:val="16"/>
              </w:rPr>
              <w:tab/>
              <w:t>2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Flight Training-Private Pilot (formerly AVIA 190 C)</w:t>
            </w:r>
            <w:r w:rsidR="00B630A6">
              <w:rPr>
                <w:rFonts w:ascii="Arial Narrow" w:hAnsi="Arial Narrow"/>
                <w:b/>
                <w:color w:val="000000"/>
                <w:sz w:val="22"/>
                <w:szCs w:val="16"/>
              </w:rPr>
              <w:t xml:space="preserve">    </w:t>
            </w:r>
            <w:r w:rsidR="00B630A6">
              <w:rPr>
                <w:rFonts w:ascii="Arial Narrow" w:hAnsi="Arial Narrow"/>
                <w:color w:val="000000"/>
                <w:sz w:val="16"/>
                <w:szCs w:val="16"/>
              </w:rPr>
              <w:t>Transfer: CSU</w:t>
            </w:r>
          </w:p>
        </w:tc>
      </w:tr>
      <w:tr w:rsidR="009B6FA7" w:rsidTr="00301354">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Prerequisite: Students must provide substantiation of an FAA Private Pilot Certificate or concurrent enrollment in an approved flight training program working toward an FAA Private Pilot Certificate, and completion of or concurrent enrollment in at least 3 units of ATC (132 or above) with a "C" or higher grade.</w:t>
            </w:r>
          </w:p>
          <w:p w:rsidR="00ED2085" w:rsidRDefault="009B6FA7" w:rsidP="00B630A6">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Students who have earned, or are enrolled in an approved flight school and will earn, the FAA Private Pilot certificate may be granted college credit consistent with the Credit by Examination requirements published in the catalog.</w:t>
            </w:r>
            <w:r w:rsidR="00B630A6">
              <w:rPr>
                <w:rFonts w:ascii="Arial Narrow" w:hAnsi="Arial Narrow"/>
                <w:color w:val="000000"/>
                <w:sz w:val="16"/>
                <w:szCs w:val="16"/>
              </w:rPr>
              <w:t xml:space="preserve">              </w:t>
            </w:r>
          </w:p>
          <w:p w:rsidR="009B6FA7" w:rsidRPr="00ED2085" w:rsidRDefault="00B630A6" w:rsidP="00ED2085">
            <w:pPr>
              <w:pStyle w:val="ListParagraph"/>
              <w:numPr>
                <w:ilvl w:val="0"/>
                <w:numId w:val="14"/>
              </w:num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PASS/NO PASS/LETTER GRADE OPTION</w:t>
            </w:r>
          </w:p>
        </w:tc>
      </w:tr>
      <w:tr w:rsidR="009B6FA7" w:rsidTr="00301354">
        <w:tc>
          <w:tcPr>
            <w:tcW w:w="21"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1"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11948</w:t>
            </w:r>
          </w:p>
        </w:tc>
        <w:tc>
          <w:tcPr>
            <w:tcW w:w="27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001</w:t>
            </w:r>
          </w:p>
        </w:tc>
        <w:tc>
          <w:tcPr>
            <w:tcW w:w="447"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97"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33"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47"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17"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46"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TE1-218</w:t>
            </w:r>
          </w:p>
        </w:tc>
      </w:tr>
      <w:tr w:rsidR="009B6FA7" w:rsidTr="00301354">
        <w:tc>
          <w:tcPr>
            <w:tcW w:w="21"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1" w:type="pct"/>
            <w:shd w:val="clear" w:color="auto" w:fill="auto"/>
          </w:tcPr>
          <w:p w:rsidR="009B6FA7" w:rsidRDefault="009B6FA7" w:rsidP="009B6FA7">
            <w:pPr>
              <w:spacing w:line="160" w:lineRule="exact"/>
              <w:rPr>
                <w:rFonts w:ascii="Arial Narrow" w:hAnsi="Arial Narrow"/>
                <w:color w:val="000000"/>
                <w:sz w:val="14"/>
                <w:szCs w:val="16"/>
              </w:rPr>
            </w:pPr>
          </w:p>
        </w:tc>
        <w:tc>
          <w:tcPr>
            <w:tcW w:w="4013" w:type="pct"/>
            <w:gridSpan w:val="6"/>
            <w:shd w:val="clear" w:color="auto" w:fill="auto"/>
          </w:tcPr>
          <w:p w:rsidR="000422DE" w:rsidRDefault="009B6FA7"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If you need assistance enrolling in this class, please contact instructor </w:t>
            </w:r>
            <w:hyperlink r:id="rId15" w:history="1">
              <w:r w:rsidR="00F940C9" w:rsidRPr="00ED2C20">
                <w:rPr>
                  <w:rStyle w:val="Hyperlink"/>
                  <w:rFonts w:ascii="Arial Narrow" w:hAnsi="Arial Narrow"/>
                  <w:i/>
                  <w:sz w:val="14"/>
                  <w:szCs w:val="16"/>
                </w:rPr>
                <w:t>EValdez@cypresscollege.edu</w:t>
              </w:r>
            </w:hyperlink>
            <w:r w:rsidR="00301354">
              <w:rPr>
                <w:rFonts w:ascii="Arial Narrow" w:hAnsi="Arial Narrow"/>
                <w:i/>
                <w:color w:val="000000"/>
                <w:sz w:val="14"/>
                <w:szCs w:val="16"/>
              </w:rPr>
              <w:t xml:space="preserve">  </w:t>
            </w:r>
            <w:r w:rsidR="00F940C9">
              <w:rPr>
                <w:rFonts w:ascii="Arial Narrow" w:hAnsi="Arial Narrow"/>
                <w:i/>
                <w:color w:val="000000"/>
                <w:sz w:val="14"/>
                <w:szCs w:val="16"/>
              </w:rPr>
              <w:t xml:space="preserve">     </w:t>
            </w:r>
          </w:p>
          <w:p w:rsidR="009B6FA7" w:rsidRPr="009B6FA7" w:rsidRDefault="00F940C9" w:rsidP="009B6FA7">
            <w:pPr>
              <w:spacing w:line="160" w:lineRule="exact"/>
              <w:jc w:val="both"/>
              <w:rPr>
                <w:rFonts w:ascii="Arial Narrow" w:hAnsi="Arial Narrow"/>
                <w:i/>
                <w:color w:val="000000"/>
                <w:sz w:val="14"/>
                <w:szCs w:val="16"/>
              </w:rPr>
            </w:pPr>
            <w:r w:rsidRPr="00ED2085">
              <w:rPr>
                <w:rFonts w:ascii="Arial Narrow" w:hAnsi="Arial Narrow"/>
                <w:i/>
                <w:color w:val="000000"/>
                <w:sz w:val="14"/>
                <w:szCs w:val="16"/>
              </w:rPr>
              <w:t>ATC 190, 193, 194, &amp; 195 are cross-listed classes</w:t>
            </w:r>
            <w:r w:rsidRPr="00301354">
              <w:rPr>
                <w:rFonts w:ascii="Arial Narrow" w:hAnsi="Arial Narrow"/>
                <w:b/>
                <w:i/>
                <w:color w:val="000000"/>
                <w:sz w:val="14"/>
                <w:szCs w:val="16"/>
              </w:rPr>
              <w:t>.</w:t>
            </w:r>
          </w:p>
        </w:tc>
        <w:tc>
          <w:tcPr>
            <w:tcW w:w="646"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9B6FA7" w:rsidRPr="00ED2085"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3"/>
        <w:gridCol w:w="720"/>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193 C </w:t>
            </w:r>
            <w:r>
              <w:rPr>
                <w:rFonts w:ascii="Arial Narrow" w:hAnsi="Arial Narrow"/>
                <w:b/>
                <w:color w:val="000000"/>
                <w:sz w:val="22"/>
                <w:szCs w:val="16"/>
              </w:rPr>
              <w:tab/>
              <w:t>1 to 5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Flight Training-Flight Instructor</w:t>
            </w:r>
            <w:r w:rsidR="00F940C9">
              <w:rPr>
                <w:rFonts w:ascii="Arial Narrow" w:hAnsi="Arial Narrow"/>
                <w:b/>
                <w:color w:val="000000"/>
                <w:sz w:val="22"/>
                <w:szCs w:val="16"/>
              </w:rPr>
              <w:t xml:space="preserve">                              </w:t>
            </w:r>
            <w:r w:rsidR="00F940C9">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Prerequisite: Students must provide substantiation of an FAA Flight Instructor Rating, or concurrent enrollment in an approved flight training program working toward an FAA Flight Instructor Rating, and completion of or concurrent enrollment in at least 3 units of ATC (132 or above) with a "C" or higher grade.</w:t>
            </w:r>
          </w:p>
          <w:p w:rsidR="00ED2085" w:rsidRDefault="009B6FA7" w:rsidP="00B630A6">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Formerly AVIA 193 C Students who have earned, or are enrolled in an approved flight school and will earn, an FAA Instructor Rating, may be granted college credit by meeting the Credit by Exam requirements published in the current Cypress Catalog. Credit may be given up to 4 times for a maximum of 5 units.</w:t>
            </w:r>
            <w:r w:rsidR="00B630A6">
              <w:rPr>
                <w:rFonts w:ascii="Arial Narrow" w:hAnsi="Arial Narrow"/>
                <w:color w:val="000000"/>
                <w:sz w:val="16"/>
                <w:szCs w:val="16"/>
              </w:rPr>
              <w:t xml:space="preserve">                      </w:t>
            </w:r>
          </w:p>
          <w:p w:rsidR="009B6FA7" w:rsidRPr="00ED2085" w:rsidRDefault="00B630A6" w:rsidP="00ED2085">
            <w:pPr>
              <w:pStyle w:val="ListParagraph"/>
              <w:numPr>
                <w:ilvl w:val="0"/>
                <w:numId w:val="14"/>
              </w:num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PASS/NO PASS/LETTER GRADE OPTION</w:t>
            </w:r>
          </w:p>
        </w:tc>
      </w:tr>
      <w:tr w:rsidR="009B6FA7" w:rsidTr="00063042">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11949</w:t>
            </w:r>
          </w:p>
        </w:tc>
        <w:tc>
          <w:tcPr>
            <w:tcW w:w="273"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001</w:t>
            </w:r>
          </w:p>
        </w:tc>
        <w:tc>
          <w:tcPr>
            <w:tcW w:w="448"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49"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TE1-218</w:t>
            </w:r>
          </w:p>
        </w:tc>
      </w:tr>
      <w:tr w:rsidR="009B6FA7" w:rsidTr="00063042">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Default="009B6FA7" w:rsidP="009B6FA7">
            <w:pPr>
              <w:spacing w:line="160" w:lineRule="exact"/>
              <w:rPr>
                <w:rFonts w:ascii="Arial Narrow" w:hAnsi="Arial Narrow"/>
                <w:color w:val="000000"/>
                <w:sz w:val="14"/>
                <w:szCs w:val="16"/>
              </w:rPr>
            </w:pPr>
          </w:p>
        </w:tc>
        <w:tc>
          <w:tcPr>
            <w:tcW w:w="4011" w:type="pct"/>
            <w:gridSpan w:val="6"/>
            <w:shd w:val="clear" w:color="auto" w:fill="auto"/>
          </w:tcPr>
          <w:p w:rsidR="000422DE" w:rsidRDefault="009B6FA7"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If you need assistance enrolling in this class, please contact instructor </w:t>
            </w:r>
            <w:hyperlink r:id="rId16" w:history="1">
              <w:r w:rsidR="009E7883" w:rsidRPr="00ED2C20">
                <w:rPr>
                  <w:rStyle w:val="Hyperlink"/>
                  <w:rFonts w:ascii="Arial Narrow" w:hAnsi="Arial Narrow"/>
                  <w:i/>
                  <w:sz w:val="14"/>
                  <w:szCs w:val="16"/>
                </w:rPr>
                <w:t>EValdez@cypresscollege.edu</w:t>
              </w:r>
            </w:hyperlink>
            <w:r w:rsidR="009E7883">
              <w:rPr>
                <w:rFonts w:ascii="Arial Narrow" w:hAnsi="Arial Narrow"/>
                <w:i/>
                <w:color w:val="000000"/>
                <w:sz w:val="14"/>
                <w:szCs w:val="16"/>
              </w:rPr>
              <w:t xml:space="preserve">    </w:t>
            </w:r>
            <w:r w:rsidR="00301354">
              <w:rPr>
                <w:rFonts w:ascii="Arial Narrow" w:hAnsi="Arial Narrow"/>
                <w:i/>
                <w:color w:val="000000"/>
                <w:sz w:val="14"/>
                <w:szCs w:val="16"/>
              </w:rPr>
              <w:t xml:space="preserve"> </w:t>
            </w:r>
            <w:r w:rsidR="009E7883">
              <w:rPr>
                <w:rFonts w:ascii="Arial Narrow" w:hAnsi="Arial Narrow"/>
                <w:i/>
                <w:color w:val="000000"/>
                <w:sz w:val="14"/>
                <w:szCs w:val="16"/>
              </w:rPr>
              <w:t xml:space="preserve"> </w:t>
            </w:r>
          </w:p>
          <w:p w:rsidR="009B6FA7" w:rsidRPr="00ED2085" w:rsidRDefault="009E7883" w:rsidP="009B6FA7">
            <w:pPr>
              <w:spacing w:line="160" w:lineRule="exact"/>
              <w:jc w:val="both"/>
              <w:rPr>
                <w:rFonts w:ascii="Arial Narrow" w:hAnsi="Arial Narrow"/>
                <w:i/>
                <w:color w:val="000000"/>
                <w:sz w:val="14"/>
                <w:szCs w:val="16"/>
              </w:rPr>
            </w:pPr>
            <w:r w:rsidRPr="00ED2085">
              <w:rPr>
                <w:rFonts w:ascii="Arial Narrow" w:hAnsi="Arial Narrow"/>
                <w:i/>
                <w:color w:val="000000"/>
                <w:sz w:val="14"/>
                <w:szCs w:val="16"/>
              </w:rPr>
              <w:t>ATC 190, 193, 194, &amp; 195 are cross-listed classes.</w:t>
            </w:r>
          </w:p>
          <w:p w:rsidR="00063042" w:rsidRPr="00ED2085" w:rsidRDefault="00063042" w:rsidP="009B6FA7">
            <w:pPr>
              <w:spacing w:line="160" w:lineRule="exact"/>
              <w:jc w:val="both"/>
              <w:rPr>
                <w:rFonts w:cs="Arial"/>
                <w:i/>
                <w:color w:val="000000"/>
              </w:rPr>
            </w:pPr>
          </w:p>
        </w:tc>
        <w:tc>
          <w:tcPr>
            <w:tcW w:w="649" w:type="pct"/>
            <w:shd w:val="clear" w:color="auto" w:fill="auto"/>
          </w:tcPr>
          <w:p w:rsidR="009B6FA7" w:rsidRDefault="009B6FA7" w:rsidP="009B6FA7">
            <w:pPr>
              <w:spacing w:line="160" w:lineRule="exact"/>
              <w:jc w:val="right"/>
              <w:rPr>
                <w:rFonts w:ascii="Arial Narrow" w:hAnsi="Arial Narrow"/>
                <w:color w:val="000000"/>
                <w:sz w:val="14"/>
                <w:szCs w:val="16"/>
              </w:rPr>
            </w:pPr>
          </w:p>
        </w:tc>
      </w:tr>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194 C </w:t>
            </w:r>
            <w:r>
              <w:rPr>
                <w:rFonts w:ascii="Arial Narrow" w:hAnsi="Arial Narrow"/>
                <w:b/>
                <w:color w:val="000000"/>
                <w:sz w:val="22"/>
                <w:szCs w:val="16"/>
              </w:rPr>
              <w:tab/>
              <w:t>2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Flight Training Instrument Rating (</w:t>
            </w:r>
            <w:r w:rsidRPr="00B630A6">
              <w:rPr>
                <w:rFonts w:ascii="Arial Narrow" w:hAnsi="Arial Narrow"/>
                <w:b/>
                <w:color w:val="000000"/>
                <w:spacing w:val="-10"/>
                <w:sz w:val="22"/>
                <w:szCs w:val="16"/>
              </w:rPr>
              <w:t>formerly AVIA 194 C</w:t>
            </w:r>
            <w:r>
              <w:rPr>
                <w:rFonts w:ascii="Arial Narrow" w:hAnsi="Arial Narrow"/>
                <w:b/>
                <w:color w:val="000000"/>
                <w:sz w:val="22"/>
                <w:szCs w:val="16"/>
              </w:rPr>
              <w:t>)</w:t>
            </w:r>
            <w:r w:rsidR="00B630A6">
              <w:rPr>
                <w:rFonts w:ascii="Arial Narrow" w:hAnsi="Arial Narrow"/>
                <w:color w:val="000000"/>
                <w:sz w:val="16"/>
                <w:szCs w:val="16"/>
              </w:rPr>
              <w:t xml:space="preserve"> 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 xml:space="preserve">Prerequisite: Completion of or concurrent enrollment. Students must provide substantiation of an FAA Instrument Rating, or concurrent enrollment in an approved flight training program working toward an FAA Instrument Rating, and completion of or concurrent enrollment in at least 3 units of ATC (132 </w:t>
            </w:r>
            <w:proofErr w:type="spellStart"/>
            <w:r>
              <w:rPr>
                <w:rFonts w:ascii="Arial Narrow" w:hAnsi="Arial Narrow"/>
                <w:i/>
                <w:color w:val="000080"/>
                <w:sz w:val="16"/>
                <w:szCs w:val="16"/>
              </w:rPr>
              <w:t>ir</w:t>
            </w:r>
            <w:proofErr w:type="spellEnd"/>
            <w:r>
              <w:rPr>
                <w:rFonts w:ascii="Arial Narrow" w:hAnsi="Arial Narrow"/>
                <w:i/>
                <w:color w:val="000080"/>
                <w:sz w:val="16"/>
                <w:szCs w:val="16"/>
              </w:rPr>
              <w:t xml:space="preserve"> </w:t>
            </w:r>
            <w:proofErr w:type="spellStart"/>
            <w:r>
              <w:rPr>
                <w:rFonts w:ascii="Arial Narrow" w:hAnsi="Arial Narrow"/>
                <w:i/>
                <w:color w:val="000080"/>
                <w:sz w:val="16"/>
                <w:szCs w:val="16"/>
              </w:rPr>
              <w:t>abive</w:t>
            </w:r>
            <w:proofErr w:type="spellEnd"/>
            <w:r>
              <w:rPr>
                <w:rFonts w:ascii="Arial Narrow" w:hAnsi="Arial Narrow"/>
                <w:i/>
                <w:color w:val="000080"/>
                <w:sz w:val="16"/>
                <w:szCs w:val="16"/>
              </w:rPr>
              <w:t>) with a "C" or higher grade.</w:t>
            </w:r>
          </w:p>
          <w:p w:rsidR="00ED2085" w:rsidRDefault="009B6FA7" w:rsidP="00B630A6">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Students who have earned, or are enrolled in an approved flight school and will earn, an FAA Instrument Rating on their Pilot Certificate may be granted college credit by meeting the above prerequisites and the Credit by Examination requirements as published in the current Cypress Catalog.</w:t>
            </w:r>
            <w:r w:rsidR="00B630A6">
              <w:rPr>
                <w:rFonts w:ascii="Arial Narrow" w:hAnsi="Arial Narrow"/>
                <w:color w:val="000000"/>
                <w:sz w:val="16"/>
                <w:szCs w:val="16"/>
              </w:rPr>
              <w:t xml:space="preserve">                                                           </w:t>
            </w:r>
          </w:p>
          <w:p w:rsidR="009B6FA7" w:rsidRPr="00ED2085" w:rsidRDefault="00B630A6" w:rsidP="00ED2085">
            <w:pPr>
              <w:pStyle w:val="ListParagraph"/>
              <w:numPr>
                <w:ilvl w:val="0"/>
                <w:numId w:val="14"/>
              </w:num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PASS/NO PASS/LETTER GRADE OPTION</w:t>
            </w:r>
          </w:p>
        </w:tc>
      </w:tr>
      <w:tr w:rsidR="009B6FA7" w:rsidTr="00063042">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11950</w:t>
            </w:r>
          </w:p>
        </w:tc>
        <w:tc>
          <w:tcPr>
            <w:tcW w:w="273"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001</w:t>
            </w:r>
          </w:p>
        </w:tc>
        <w:tc>
          <w:tcPr>
            <w:tcW w:w="448"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49"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TE1-218</w:t>
            </w:r>
          </w:p>
        </w:tc>
      </w:tr>
      <w:tr w:rsidR="009B6FA7" w:rsidTr="00063042">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Default="009B6FA7" w:rsidP="009B6FA7">
            <w:pPr>
              <w:spacing w:line="160" w:lineRule="exact"/>
              <w:rPr>
                <w:rFonts w:ascii="Arial Narrow" w:hAnsi="Arial Narrow"/>
                <w:color w:val="000000"/>
                <w:sz w:val="14"/>
                <w:szCs w:val="16"/>
              </w:rPr>
            </w:pPr>
          </w:p>
        </w:tc>
        <w:tc>
          <w:tcPr>
            <w:tcW w:w="4011" w:type="pct"/>
            <w:gridSpan w:val="6"/>
            <w:shd w:val="clear" w:color="auto" w:fill="auto"/>
          </w:tcPr>
          <w:p w:rsidR="000422DE" w:rsidRDefault="009B6FA7"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If you need assistance enrolling in this class, please contact instructor </w:t>
            </w:r>
            <w:hyperlink r:id="rId17" w:history="1">
              <w:r w:rsidR="009E7883" w:rsidRPr="00ED2C20">
                <w:rPr>
                  <w:rStyle w:val="Hyperlink"/>
                  <w:rFonts w:ascii="Arial Narrow" w:hAnsi="Arial Narrow"/>
                  <w:i/>
                  <w:sz w:val="14"/>
                  <w:szCs w:val="16"/>
                </w:rPr>
                <w:t>EValdez@cypresscollege.edu</w:t>
              </w:r>
            </w:hyperlink>
            <w:r w:rsidR="00301354">
              <w:rPr>
                <w:rFonts w:ascii="Arial Narrow" w:hAnsi="Arial Narrow"/>
                <w:i/>
                <w:color w:val="000000"/>
                <w:sz w:val="14"/>
                <w:szCs w:val="16"/>
              </w:rPr>
              <w:t xml:space="preserve">    </w:t>
            </w:r>
            <w:r w:rsidR="009E7883">
              <w:rPr>
                <w:rFonts w:ascii="Arial Narrow" w:hAnsi="Arial Narrow"/>
                <w:i/>
                <w:color w:val="000000"/>
                <w:sz w:val="14"/>
                <w:szCs w:val="16"/>
              </w:rPr>
              <w:t xml:space="preserve">   </w:t>
            </w:r>
          </w:p>
          <w:p w:rsidR="009B6FA7" w:rsidRPr="002C2E80" w:rsidRDefault="009E7883" w:rsidP="009B6FA7">
            <w:pPr>
              <w:spacing w:line="160" w:lineRule="exact"/>
              <w:jc w:val="both"/>
              <w:rPr>
                <w:rFonts w:ascii="Arial Narrow" w:hAnsi="Arial Narrow"/>
                <w:i/>
                <w:color w:val="000000"/>
                <w:sz w:val="14"/>
                <w:szCs w:val="16"/>
              </w:rPr>
            </w:pPr>
            <w:r w:rsidRPr="002C2E80">
              <w:rPr>
                <w:rFonts w:ascii="Arial Narrow" w:hAnsi="Arial Narrow"/>
                <w:i/>
                <w:color w:val="000000"/>
                <w:sz w:val="14"/>
                <w:szCs w:val="16"/>
              </w:rPr>
              <w:t>ATC 190, 193, 194, &amp; 195 are cross-listed classes.</w:t>
            </w:r>
          </w:p>
        </w:tc>
        <w:tc>
          <w:tcPr>
            <w:tcW w:w="649"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ED2085" w:rsidRPr="00ED2085" w:rsidRDefault="00ED2085" w:rsidP="003407DE"/>
    <w:tbl>
      <w:tblPr>
        <w:tblW w:w="10428" w:type="pct"/>
        <w:tblInd w:w="-108" w:type="dxa"/>
        <w:tblLayout w:type="fixed"/>
        <w:tblCellMar>
          <w:left w:w="0" w:type="dxa"/>
          <w:right w:w="0" w:type="dxa"/>
        </w:tblCellMar>
        <w:tblLook w:val="0000" w:firstRow="0" w:lastRow="0" w:firstColumn="0" w:lastColumn="0" w:noHBand="0" w:noVBand="0"/>
      </w:tblPr>
      <w:tblGrid>
        <w:gridCol w:w="23"/>
        <w:gridCol w:w="358"/>
        <w:gridCol w:w="302"/>
        <w:gridCol w:w="498"/>
        <w:gridCol w:w="553"/>
        <w:gridCol w:w="707"/>
        <w:gridCol w:w="722"/>
        <w:gridCol w:w="1673"/>
        <w:gridCol w:w="720"/>
        <w:gridCol w:w="5556"/>
      </w:tblGrid>
      <w:tr w:rsidR="00301354" w:rsidTr="00301354">
        <w:tc>
          <w:tcPr>
            <w:tcW w:w="2500" w:type="pct"/>
            <w:gridSpan w:val="9"/>
            <w:shd w:val="clear" w:color="auto" w:fill="auto"/>
          </w:tcPr>
          <w:p w:rsidR="00301354" w:rsidRDefault="00301354"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195 C </w:t>
            </w:r>
            <w:r>
              <w:rPr>
                <w:rFonts w:ascii="Arial Narrow" w:hAnsi="Arial Narrow"/>
                <w:b/>
                <w:color w:val="000000"/>
                <w:sz w:val="22"/>
                <w:szCs w:val="16"/>
              </w:rPr>
              <w:tab/>
              <w:t>2 Units</w:t>
            </w:r>
          </w:p>
          <w:p w:rsidR="00301354" w:rsidRPr="009B6FA7" w:rsidRDefault="00301354"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Flight Training Commercial Pilot                                   </w:t>
            </w:r>
            <w:r>
              <w:rPr>
                <w:rFonts w:ascii="Arial Narrow" w:hAnsi="Arial Narrow"/>
                <w:color w:val="000000"/>
                <w:sz w:val="16"/>
                <w:szCs w:val="16"/>
              </w:rPr>
              <w:t>Transfer: CSU</w:t>
            </w:r>
          </w:p>
        </w:tc>
        <w:tc>
          <w:tcPr>
            <w:tcW w:w="2500" w:type="pct"/>
          </w:tcPr>
          <w:p w:rsidR="00301354" w:rsidRDefault="00301354" w:rsidP="009B6FA7">
            <w:pPr>
              <w:tabs>
                <w:tab w:val="right" w:pos="5184"/>
              </w:tabs>
              <w:spacing w:line="220" w:lineRule="exact"/>
              <w:rPr>
                <w:rFonts w:ascii="Arial Narrow" w:hAnsi="Arial Narrow"/>
                <w:b/>
                <w:color w:val="000000"/>
                <w:sz w:val="22"/>
                <w:szCs w:val="16"/>
              </w:rPr>
            </w:pPr>
          </w:p>
        </w:tc>
      </w:tr>
      <w:tr w:rsidR="00301354" w:rsidTr="00301354">
        <w:tc>
          <w:tcPr>
            <w:tcW w:w="2500" w:type="pct"/>
            <w:gridSpan w:val="9"/>
            <w:shd w:val="clear" w:color="auto" w:fill="auto"/>
          </w:tcPr>
          <w:p w:rsidR="00301354" w:rsidRDefault="00301354"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Prerequisite: FAA Students must provide substantiation of an FAA Commercial Pilot Certificate, or concurrent enrollment in an approved flight training program working toward an FAA Commercial Pilot Certificate, and completion of or concurrent enrollment in at least 3 units of ATC (132 or above) with a "C" or higher grade.</w:t>
            </w:r>
          </w:p>
          <w:p w:rsidR="00ED2085" w:rsidRPr="00ED2085" w:rsidRDefault="00301354" w:rsidP="00B630A6">
            <w:p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 xml:space="preserve">Formerly AVIA 195 C Students who have earned the FAA Commercial Pilot Certificate may be granted college credit by meeting the above prerequisites and the Credit by Examination requirements as published in the current Cypress Catalog.   </w:t>
            </w:r>
          </w:p>
          <w:p w:rsidR="00301354" w:rsidRPr="00ED2085" w:rsidRDefault="00301354" w:rsidP="00ED2085">
            <w:pPr>
              <w:pStyle w:val="ListParagraph"/>
              <w:numPr>
                <w:ilvl w:val="0"/>
                <w:numId w:val="14"/>
              </w:num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PASS/NO PASS/LETTER GRADE OPTION</w:t>
            </w:r>
          </w:p>
        </w:tc>
        <w:tc>
          <w:tcPr>
            <w:tcW w:w="2500" w:type="pct"/>
          </w:tcPr>
          <w:p w:rsidR="00301354" w:rsidRDefault="00301354" w:rsidP="009B6FA7">
            <w:pPr>
              <w:tabs>
                <w:tab w:val="right" w:pos="5184"/>
              </w:tabs>
              <w:spacing w:line="180" w:lineRule="exact"/>
              <w:jc w:val="both"/>
              <w:rPr>
                <w:rFonts w:ascii="Arial Narrow" w:hAnsi="Arial Narrow"/>
                <w:i/>
                <w:color w:val="000080"/>
                <w:sz w:val="16"/>
                <w:szCs w:val="16"/>
              </w:rPr>
            </w:pPr>
          </w:p>
        </w:tc>
      </w:tr>
      <w:tr w:rsidR="00301354" w:rsidTr="00301354">
        <w:tc>
          <w:tcPr>
            <w:tcW w:w="10" w:type="pct"/>
            <w:shd w:val="clear" w:color="auto" w:fill="auto"/>
          </w:tcPr>
          <w:p w:rsidR="00301354" w:rsidRPr="009B6FA7" w:rsidRDefault="00301354" w:rsidP="009B6FA7">
            <w:pPr>
              <w:spacing w:line="160" w:lineRule="exact"/>
              <w:rPr>
                <w:rFonts w:ascii="Arial Narrow" w:hAnsi="Arial Narrow"/>
                <w:color w:val="000000"/>
                <w:sz w:val="14"/>
                <w:szCs w:val="16"/>
              </w:rPr>
            </w:pPr>
          </w:p>
        </w:tc>
        <w:tc>
          <w:tcPr>
            <w:tcW w:w="161" w:type="pct"/>
            <w:shd w:val="clear" w:color="auto" w:fill="auto"/>
          </w:tcPr>
          <w:p w:rsidR="00301354" w:rsidRPr="009B6FA7" w:rsidRDefault="00301354" w:rsidP="009B6FA7">
            <w:pPr>
              <w:spacing w:line="160" w:lineRule="exact"/>
              <w:rPr>
                <w:rFonts w:ascii="Arial Narrow" w:hAnsi="Arial Narrow"/>
                <w:color w:val="000000"/>
                <w:sz w:val="14"/>
                <w:szCs w:val="16"/>
              </w:rPr>
            </w:pPr>
            <w:r>
              <w:rPr>
                <w:rFonts w:ascii="Arial Narrow" w:hAnsi="Arial Narrow"/>
                <w:color w:val="000000"/>
                <w:sz w:val="14"/>
                <w:szCs w:val="16"/>
              </w:rPr>
              <w:t>11951</w:t>
            </w:r>
          </w:p>
        </w:tc>
        <w:tc>
          <w:tcPr>
            <w:tcW w:w="136" w:type="pct"/>
            <w:shd w:val="clear" w:color="auto" w:fill="auto"/>
          </w:tcPr>
          <w:p w:rsidR="00301354" w:rsidRPr="009B6FA7" w:rsidRDefault="00301354" w:rsidP="009B6FA7">
            <w:pPr>
              <w:spacing w:line="160" w:lineRule="exact"/>
              <w:rPr>
                <w:rFonts w:ascii="Arial Narrow" w:hAnsi="Arial Narrow"/>
                <w:color w:val="000000"/>
                <w:sz w:val="14"/>
                <w:szCs w:val="16"/>
              </w:rPr>
            </w:pPr>
            <w:r>
              <w:rPr>
                <w:rFonts w:ascii="Arial Narrow" w:hAnsi="Arial Narrow"/>
                <w:color w:val="000000"/>
                <w:sz w:val="14"/>
                <w:szCs w:val="16"/>
              </w:rPr>
              <w:t>001</w:t>
            </w:r>
          </w:p>
        </w:tc>
        <w:tc>
          <w:tcPr>
            <w:tcW w:w="224" w:type="pct"/>
            <w:shd w:val="clear" w:color="auto" w:fill="auto"/>
          </w:tcPr>
          <w:p w:rsidR="00301354" w:rsidRPr="009B6FA7" w:rsidRDefault="00301354" w:rsidP="009B6FA7">
            <w:pPr>
              <w:spacing w:line="160" w:lineRule="exact"/>
              <w:rPr>
                <w:rFonts w:ascii="Arial Narrow" w:hAnsi="Arial Narrow"/>
                <w:color w:val="000000"/>
                <w:sz w:val="14"/>
                <w:szCs w:val="16"/>
              </w:rPr>
            </w:pPr>
          </w:p>
        </w:tc>
        <w:tc>
          <w:tcPr>
            <w:tcW w:w="249" w:type="pct"/>
            <w:shd w:val="clear" w:color="auto" w:fill="auto"/>
          </w:tcPr>
          <w:p w:rsidR="00301354" w:rsidRPr="009B6FA7" w:rsidRDefault="00301354" w:rsidP="009B6FA7">
            <w:pPr>
              <w:spacing w:line="160" w:lineRule="exact"/>
              <w:rPr>
                <w:rFonts w:ascii="Arial Narrow" w:hAnsi="Arial Narrow"/>
                <w:color w:val="000000"/>
                <w:sz w:val="14"/>
                <w:szCs w:val="16"/>
              </w:rPr>
            </w:pPr>
          </w:p>
        </w:tc>
        <w:tc>
          <w:tcPr>
            <w:tcW w:w="318" w:type="pct"/>
            <w:shd w:val="clear" w:color="auto" w:fill="auto"/>
          </w:tcPr>
          <w:p w:rsidR="00301354" w:rsidRPr="009B6FA7" w:rsidRDefault="00301354" w:rsidP="009B6FA7">
            <w:pPr>
              <w:spacing w:line="160" w:lineRule="exact"/>
              <w:rPr>
                <w:rFonts w:ascii="Arial Narrow" w:hAnsi="Arial Narrow"/>
                <w:color w:val="000000"/>
                <w:sz w:val="14"/>
                <w:szCs w:val="16"/>
              </w:rPr>
            </w:pPr>
          </w:p>
        </w:tc>
        <w:tc>
          <w:tcPr>
            <w:tcW w:w="325" w:type="pct"/>
            <w:shd w:val="clear" w:color="auto" w:fill="auto"/>
          </w:tcPr>
          <w:p w:rsidR="00301354" w:rsidRPr="009B6FA7" w:rsidRDefault="00301354"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752" w:type="pct"/>
            <w:shd w:val="clear" w:color="auto" w:fill="auto"/>
          </w:tcPr>
          <w:p w:rsidR="00301354" w:rsidRPr="009B6FA7" w:rsidRDefault="00301354"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324" w:type="pct"/>
            <w:shd w:val="clear" w:color="auto" w:fill="auto"/>
          </w:tcPr>
          <w:p w:rsidR="00301354" w:rsidRPr="009B6FA7" w:rsidRDefault="00301354" w:rsidP="009B6FA7">
            <w:pPr>
              <w:spacing w:line="160" w:lineRule="exact"/>
              <w:jc w:val="right"/>
              <w:rPr>
                <w:rFonts w:ascii="Arial Narrow" w:hAnsi="Arial Narrow"/>
                <w:color w:val="000000"/>
                <w:sz w:val="14"/>
                <w:szCs w:val="16"/>
              </w:rPr>
            </w:pPr>
            <w:r>
              <w:rPr>
                <w:rFonts w:ascii="Arial Narrow" w:hAnsi="Arial Narrow"/>
                <w:color w:val="000000"/>
                <w:sz w:val="14"/>
                <w:szCs w:val="16"/>
              </w:rPr>
              <w:t>TE1-218</w:t>
            </w:r>
          </w:p>
        </w:tc>
        <w:tc>
          <w:tcPr>
            <w:tcW w:w="2500" w:type="pct"/>
          </w:tcPr>
          <w:p w:rsidR="00301354" w:rsidRDefault="00301354" w:rsidP="009B6FA7">
            <w:pPr>
              <w:spacing w:line="160" w:lineRule="exact"/>
              <w:jc w:val="right"/>
              <w:rPr>
                <w:rFonts w:ascii="Arial Narrow" w:hAnsi="Arial Narrow"/>
                <w:color w:val="000000"/>
                <w:sz w:val="14"/>
                <w:szCs w:val="16"/>
              </w:rPr>
            </w:pPr>
          </w:p>
        </w:tc>
      </w:tr>
      <w:tr w:rsidR="00301354" w:rsidTr="00301354">
        <w:tc>
          <w:tcPr>
            <w:tcW w:w="10" w:type="pct"/>
            <w:shd w:val="clear" w:color="auto" w:fill="auto"/>
          </w:tcPr>
          <w:p w:rsidR="00301354" w:rsidRPr="009B6FA7" w:rsidRDefault="00301354" w:rsidP="009B6FA7">
            <w:pPr>
              <w:spacing w:line="160" w:lineRule="exact"/>
              <w:rPr>
                <w:rFonts w:ascii="Arial Narrow" w:hAnsi="Arial Narrow"/>
                <w:color w:val="000000"/>
                <w:sz w:val="14"/>
                <w:szCs w:val="16"/>
              </w:rPr>
            </w:pPr>
          </w:p>
        </w:tc>
        <w:tc>
          <w:tcPr>
            <w:tcW w:w="161" w:type="pct"/>
            <w:shd w:val="clear" w:color="auto" w:fill="auto"/>
          </w:tcPr>
          <w:p w:rsidR="00301354" w:rsidRDefault="00301354" w:rsidP="009B6FA7">
            <w:pPr>
              <w:spacing w:line="160" w:lineRule="exact"/>
              <w:rPr>
                <w:rFonts w:ascii="Arial Narrow" w:hAnsi="Arial Narrow"/>
                <w:color w:val="000000"/>
                <w:sz w:val="14"/>
                <w:szCs w:val="16"/>
              </w:rPr>
            </w:pPr>
          </w:p>
        </w:tc>
        <w:tc>
          <w:tcPr>
            <w:tcW w:w="2005" w:type="pct"/>
            <w:gridSpan w:val="6"/>
            <w:shd w:val="clear" w:color="auto" w:fill="auto"/>
          </w:tcPr>
          <w:p w:rsidR="002C2E80" w:rsidRDefault="00301354"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If you need assistance enrolling in this class, please contact instructor </w:t>
            </w:r>
            <w:hyperlink r:id="rId18" w:history="1">
              <w:r w:rsidRPr="00ED2C20">
                <w:rPr>
                  <w:rStyle w:val="Hyperlink"/>
                  <w:rFonts w:ascii="Arial Narrow" w:hAnsi="Arial Narrow"/>
                  <w:i/>
                  <w:sz w:val="14"/>
                  <w:szCs w:val="16"/>
                </w:rPr>
                <w:t>EValdez@cypresscollege.edu</w:t>
              </w:r>
            </w:hyperlink>
            <w:r>
              <w:rPr>
                <w:rFonts w:ascii="Arial Narrow" w:hAnsi="Arial Narrow"/>
                <w:i/>
                <w:color w:val="000000"/>
                <w:sz w:val="14"/>
                <w:szCs w:val="16"/>
              </w:rPr>
              <w:t xml:space="preserve">    </w:t>
            </w:r>
          </w:p>
          <w:p w:rsidR="00301354" w:rsidRPr="009B6FA7" w:rsidRDefault="00301354"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 </w:t>
            </w:r>
            <w:r w:rsidRPr="002C2E80">
              <w:rPr>
                <w:rFonts w:ascii="Arial Narrow" w:hAnsi="Arial Narrow"/>
                <w:i/>
                <w:color w:val="000000"/>
                <w:sz w:val="14"/>
                <w:szCs w:val="16"/>
              </w:rPr>
              <w:t>ATC 190, 193, 194, &amp; 195 are cross-listed classes</w:t>
            </w:r>
            <w:r>
              <w:rPr>
                <w:rFonts w:ascii="Arial Narrow" w:hAnsi="Arial Narrow"/>
                <w:i/>
                <w:color w:val="000000"/>
                <w:sz w:val="14"/>
                <w:szCs w:val="16"/>
              </w:rPr>
              <w:t>.</w:t>
            </w:r>
          </w:p>
        </w:tc>
        <w:tc>
          <w:tcPr>
            <w:tcW w:w="324" w:type="pct"/>
            <w:shd w:val="clear" w:color="auto" w:fill="auto"/>
          </w:tcPr>
          <w:p w:rsidR="00301354" w:rsidRDefault="00301354" w:rsidP="009B6FA7">
            <w:pPr>
              <w:spacing w:line="160" w:lineRule="exact"/>
              <w:jc w:val="right"/>
              <w:rPr>
                <w:rFonts w:ascii="Arial Narrow" w:hAnsi="Arial Narrow"/>
                <w:color w:val="000000"/>
                <w:sz w:val="14"/>
                <w:szCs w:val="16"/>
              </w:rPr>
            </w:pPr>
          </w:p>
        </w:tc>
        <w:tc>
          <w:tcPr>
            <w:tcW w:w="2500" w:type="pct"/>
          </w:tcPr>
          <w:p w:rsidR="00301354" w:rsidRDefault="00301354" w:rsidP="009B6FA7">
            <w:pPr>
              <w:spacing w:line="160" w:lineRule="exact"/>
              <w:jc w:val="right"/>
              <w:rPr>
                <w:rFonts w:ascii="Arial Narrow" w:hAnsi="Arial Narrow"/>
                <w:color w:val="000000"/>
                <w:sz w:val="14"/>
                <w:szCs w:val="16"/>
              </w:rPr>
            </w:pPr>
          </w:p>
        </w:tc>
      </w:tr>
    </w:tbl>
    <w:p w:rsidR="009B6FA7" w:rsidRPr="002C2E80"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196 C </w:t>
            </w:r>
            <w:r>
              <w:rPr>
                <w:rFonts w:ascii="Arial Narrow" w:hAnsi="Arial Narrow"/>
                <w:b/>
                <w:color w:val="000000"/>
                <w:sz w:val="22"/>
                <w:szCs w:val="16"/>
              </w:rPr>
              <w:tab/>
              <w:t>1 Unit</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Flight Simulator Private Pilot</w:t>
            </w:r>
            <w:r w:rsidR="00B630A6">
              <w:rPr>
                <w:rFonts w:ascii="Arial Narrow" w:hAnsi="Arial Narrow"/>
                <w:b/>
                <w:color w:val="000000"/>
                <w:sz w:val="22"/>
                <w:szCs w:val="16"/>
              </w:rPr>
              <w:t xml:space="preserve">                                         </w:t>
            </w:r>
            <w:r w:rsidR="00B630A6">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Concurrent enrollment in, or completion of, ATC 132 C or completion of FAA Private Pilot Certificate.</w:t>
            </w:r>
          </w:p>
          <w:p w:rsidR="00ED2085" w:rsidRPr="00ED2085" w:rsidRDefault="009B6FA7" w:rsidP="006D2763">
            <w:p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Students will practice hands-on flight simulation activities to develop, practice, and optimize essential private pilot flight skills. Flight time in the approved ground trainers may be applied toward requirements for both attaining and maintaining flight ratings.</w:t>
            </w:r>
            <w:r w:rsidR="006D2763" w:rsidRPr="00ED2085">
              <w:rPr>
                <w:rFonts w:ascii="Arial Narrow" w:hAnsi="Arial Narrow"/>
                <w:color w:val="000000"/>
                <w:sz w:val="16"/>
                <w:szCs w:val="16"/>
              </w:rPr>
              <w:t xml:space="preserve">       </w:t>
            </w:r>
            <w:r w:rsidR="00B630A6" w:rsidRPr="00ED2085">
              <w:rPr>
                <w:rFonts w:ascii="Arial Narrow" w:hAnsi="Arial Narrow"/>
                <w:color w:val="000000"/>
                <w:sz w:val="16"/>
                <w:szCs w:val="16"/>
              </w:rPr>
              <w:t xml:space="preserve"> </w:t>
            </w:r>
          </w:p>
          <w:p w:rsidR="009B6FA7" w:rsidRPr="00ED2085" w:rsidRDefault="00B630A6" w:rsidP="00ED2085">
            <w:pPr>
              <w:pStyle w:val="ListParagraph"/>
              <w:numPr>
                <w:ilvl w:val="0"/>
                <w:numId w:val="14"/>
              </w:num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PASS/NO PASS/LETTER GRADE OPTION</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11952</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4:00-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4:50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M</w:t>
            </w:r>
            <w:r w:rsidR="006D2763">
              <w:rPr>
                <w:rFonts w:ascii="Arial Narrow" w:hAnsi="Arial Narrow"/>
                <w:b/>
                <w:color w:val="000000"/>
                <w:sz w:val="14"/>
                <w:szCs w:val="16"/>
              </w:rPr>
              <w:t>onday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 xml:space="preserve">Valdez, </w:t>
            </w:r>
            <w:proofErr w:type="spellStart"/>
            <w:r>
              <w:rPr>
                <w:rFonts w:ascii="Arial Narrow" w:hAnsi="Arial Narrow"/>
                <w:b/>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TE1-218</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5:00-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5:50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M</w:t>
            </w:r>
            <w:r w:rsidR="006D2763">
              <w:rPr>
                <w:rFonts w:ascii="Arial Narrow" w:hAnsi="Arial Narrow"/>
                <w:b/>
                <w:color w:val="000000"/>
                <w:sz w:val="14"/>
                <w:szCs w:val="16"/>
              </w:rPr>
              <w:t>onday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 xml:space="preserve">Valdez, </w:t>
            </w:r>
            <w:proofErr w:type="spellStart"/>
            <w:r>
              <w:rPr>
                <w:rFonts w:ascii="Arial Narrow" w:hAnsi="Arial Narrow"/>
                <w:b/>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TE1-218</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4010" w:type="pct"/>
            <w:gridSpan w:val="6"/>
            <w:shd w:val="clear" w:color="auto" w:fill="auto"/>
          </w:tcPr>
          <w:p w:rsidR="000422DE" w:rsidRDefault="009B6FA7"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If you need assistance enrolling in this class, please contact instructor </w:t>
            </w:r>
            <w:hyperlink r:id="rId19" w:history="1">
              <w:r w:rsidR="00F940C9" w:rsidRPr="00ED2C20">
                <w:rPr>
                  <w:rStyle w:val="Hyperlink"/>
                  <w:rFonts w:ascii="Arial Narrow" w:hAnsi="Arial Narrow"/>
                  <w:i/>
                  <w:sz w:val="14"/>
                  <w:szCs w:val="16"/>
                </w:rPr>
                <w:t>EValdez@cypresscollege.edu</w:t>
              </w:r>
            </w:hyperlink>
            <w:r w:rsidR="00301354">
              <w:rPr>
                <w:rFonts w:ascii="Arial Narrow" w:hAnsi="Arial Narrow"/>
                <w:i/>
                <w:color w:val="000000"/>
                <w:sz w:val="14"/>
                <w:szCs w:val="16"/>
              </w:rPr>
              <w:t xml:space="preserve">     </w:t>
            </w:r>
            <w:r w:rsidR="00F940C9">
              <w:rPr>
                <w:rFonts w:ascii="Arial Narrow" w:hAnsi="Arial Narrow"/>
                <w:i/>
                <w:color w:val="000000"/>
                <w:sz w:val="14"/>
                <w:szCs w:val="16"/>
              </w:rPr>
              <w:t xml:space="preserve">      </w:t>
            </w:r>
          </w:p>
          <w:p w:rsidR="009B6FA7" w:rsidRPr="009B6FA7" w:rsidRDefault="00F940C9" w:rsidP="009B6FA7">
            <w:pPr>
              <w:spacing w:line="160" w:lineRule="exact"/>
              <w:jc w:val="both"/>
              <w:rPr>
                <w:rFonts w:ascii="Arial Narrow" w:hAnsi="Arial Narrow"/>
                <w:i/>
                <w:color w:val="000000"/>
                <w:sz w:val="14"/>
                <w:szCs w:val="16"/>
              </w:rPr>
            </w:pPr>
            <w:r w:rsidRPr="002C2E80">
              <w:rPr>
                <w:rFonts w:ascii="Arial Narrow" w:hAnsi="Arial Narrow"/>
                <w:i/>
                <w:color w:val="000000"/>
                <w:sz w:val="14"/>
                <w:szCs w:val="16"/>
              </w:rPr>
              <w:t>ATC 196 and ATC199 are cross-listed classes</w:t>
            </w:r>
            <w:r w:rsidRPr="00301354">
              <w:rPr>
                <w:rFonts w:ascii="Arial Narrow" w:hAnsi="Arial Narrow"/>
                <w:b/>
                <w:i/>
                <w:color w:val="000000"/>
                <w:sz w:val="14"/>
                <w:szCs w:val="16"/>
              </w:rPr>
              <w:t>.</w:t>
            </w:r>
          </w:p>
        </w:tc>
        <w:tc>
          <w:tcPr>
            <w:tcW w:w="650" w:type="pct"/>
            <w:shd w:val="clear" w:color="auto" w:fill="auto"/>
          </w:tcPr>
          <w:p w:rsidR="009B6FA7" w:rsidRDefault="009B6FA7" w:rsidP="009B6FA7">
            <w:pPr>
              <w:spacing w:line="160" w:lineRule="exact"/>
              <w:jc w:val="right"/>
              <w:rPr>
                <w:rFonts w:ascii="Arial Narrow" w:hAnsi="Arial Narrow"/>
                <w:b/>
                <w:color w:val="000000"/>
                <w:sz w:val="14"/>
                <w:szCs w:val="16"/>
              </w:rPr>
            </w:pPr>
          </w:p>
        </w:tc>
      </w:tr>
    </w:tbl>
    <w:p w:rsidR="009B6FA7" w:rsidRPr="002C2E80"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197 C </w:t>
            </w:r>
            <w:r>
              <w:rPr>
                <w:rFonts w:ascii="Arial Narrow" w:hAnsi="Arial Narrow"/>
                <w:b/>
                <w:color w:val="000000"/>
                <w:sz w:val="22"/>
                <w:szCs w:val="16"/>
              </w:rPr>
              <w:tab/>
              <w:t>1 Unit</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Flight Simulator Instrument</w:t>
            </w:r>
            <w:r w:rsidR="006D2763">
              <w:rPr>
                <w:rFonts w:ascii="Arial Narrow" w:hAnsi="Arial Narrow"/>
                <w:b/>
                <w:color w:val="000000"/>
                <w:sz w:val="22"/>
                <w:szCs w:val="16"/>
              </w:rPr>
              <w:t xml:space="preserve">                                           </w:t>
            </w:r>
            <w:r w:rsidR="006D2763">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Completion of or concurrent enrollment in ATC 132 C, or completion of FAA Private Pilot Certificate, or taking flight lessons at a local flight school.</w:t>
            </w:r>
          </w:p>
          <w:p w:rsidR="00ED2085" w:rsidRPr="00ED2085" w:rsidRDefault="009B6FA7" w:rsidP="006D2763">
            <w:p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Introduction to TAA-Glass cockpit. Students will become familiar with the operation and display of GPS, PFD and MFD systems used in current aircraft.</w:t>
            </w:r>
            <w:r w:rsidR="006D2763" w:rsidRPr="00ED2085">
              <w:rPr>
                <w:rFonts w:ascii="Arial Narrow" w:hAnsi="Arial Narrow"/>
                <w:color w:val="000000"/>
                <w:sz w:val="16"/>
                <w:szCs w:val="16"/>
              </w:rPr>
              <w:t xml:space="preserve"> </w:t>
            </w:r>
          </w:p>
          <w:p w:rsidR="009B6FA7" w:rsidRPr="00ED2085" w:rsidRDefault="006D2763" w:rsidP="00ED2085">
            <w:pPr>
              <w:pStyle w:val="ListParagraph"/>
              <w:numPr>
                <w:ilvl w:val="0"/>
                <w:numId w:val="14"/>
              </w:num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PASS/NO PASS/LETTER GRADE OPTION</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12688</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4:00-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4:50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T</w:t>
            </w:r>
            <w:r w:rsidR="00301354">
              <w:rPr>
                <w:rFonts w:ascii="Arial Narrow" w:hAnsi="Arial Narrow"/>
                <w:b/>
                <w:color w:val="000000"/>
                <w:sz w:val="14"/>
                <w:szCs w:val="16"/>
              </w:rPr>
              <w:t>uesday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 xml:space="preserve">Valdez, </w:t>
            </w:r>
            <w:proofErr w:type="spellStart"/>
            <w:r>
              <w:rPr>
                <w:rFonts w:ascii="Arial Narrow" w:hAnsi="Arial Narrow"/>
                <w:b/>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TE1-218</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5:00-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5:50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T</w:t>
            </w:r>
            <w:r w:rsidR="00301354">
              <w:rPr>
                <w:rFonts w:ascii="Arial Narrow" w:hAnsi="Arial Narrow"/>
                <w:b/>
                <w:color w:val="000000"/>
                <w:sz w:val="14"/>
                <w:szCs w:val="16"/>
              </w:rPr>
              <w:t>uesday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 xml:space="preserve">Valdez, </w:t>
            </w:r>
            <w:proofErr w:type="spellStart"/>
            <w:r>
              <w:rPr>
                <w:rFonts w:ascii="Arial Narrow" w:hAnsi="Arial Narrow"/>
                <w:b/>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TE1-218</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4010" w:type="pct"/>
            <w:gridSpan w:val="6"/>
            <w:shd w:val="clear" w:color="auto" w:fill="auto"/>
          </w:tcPr>
          <w:p w:rsidR="000422DE" w:rsidRDefault="009B6FA7"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If you need assistance enrolling in this class, please contact instructor </w:t>
            </w:r>
            <w:hyperlink r:id="rId20" w:history="1">
              <w:r w:rsidR="00F940C9" w:rsidRPr="00ED2C20">
                <w:rPr>
                  <w:rStyle w:val="Hyperlink"/>
                  <w:rFonts w:ascii="Arial Narrow" w:hAnsi="Arial Narrow"/>
                  <w:i/>
                  <w:sz w:val="14"/>
                  <w:szCs w:val="16"/>
                </w:rPr>
                <w:t>EValdez@cypresscollege.edu</w:t>
              </w:r>
            </w:hyperlink>
            <w:r w:rsidR="00301354">
              <w:rPr>
                <w:rFonts w:ascii="Arial Narrow" w:hAnsi="Arial Narrow"/>
                <w:i/>
                <w:color w:val="000000"/>
                <w:sz w:val="14"/>
                <w:szCs w:val="16"/>
              </w:rPr>
              <w:t xml:space="preserve">                 </w:t>
            </w:r>
            <w:r w:rsidR="00F940C9">
              <w:rPr>
                <w:rFonts w:ascii="Arial Narrow" w:hAnsi="Arial Narrow"/>
                <w:i/>
                <w:color w:val="000000"/>
                <w:sz w:val="14"/>
                <w:szCs w:val="16"/>
              </w:rPr>
              <w:t xml:space="preserve"> </w:t>
            </w:r>
          </w:p>
          <w:p w:rsidR="009B6FA7" w:rsidRPr="002C2E80" w:rsidRDefault="00F940C9" w:rsidP="009B6FA7">
            <w:pPr>
              <w:spacing w:line="160" w:lineRule="exact"/>
              <w:jc w:val="both"/>
              <w:rPr>
                <w:rFonts w:ascii="Arial Narrow" w:hAnsi="Arial Narrow"/>
                <w:i/>
                <w:color w:val="000000"/>
                <w:sz w:val="14"/>
                <w:szCs w:val="16"/>
              </w:rPr>
            </w:pPr>
            <w:r w:rsidRPr="002C2E80">
              <w:rPr>
                <w:rFonts w:ascii="Arial Narrow" w:hAnsi="Arial Narrow"/>
                <w:i/>
                <w:color w:val="000000"/>
                <w:sz w:val="14"/>
                <w:szCs w:val="16"/>
              </w:rPr>
              <w:t xml:space="preserve"> ATC 197 and 198 are cross-listed classes.</w:t>
            </w:r>
          </w:p>
        </w:tc>
        <w:tc>
          <w:tcPr>
            <w:tcW w:w="650" w:type="pct"/>
            <w:shd w:val="clear" w:color="auto" w:fill="auto"/>
          </w:tcPr>
          <w:p w:rsidR="009B6FA7" w:rsidRDefault="009B6FA7" w:rsidP="009B6FA7">
            <w:pPr>
              <w:spacing w:line="160" w:lineRule="exact"/>
              <w:jc w:val="right"/>
              <w:rPr>
                <w:rFonts w:ascii="Arial Narrow" w:hAnsi="Arial Narrow"/>
                <w:b/>
                <w:color w:val="000000"/>
                <w:sz w:val="14"/>
                <w:szCs w:val="16"/>
              </w:rPr>
            </w:pPr>
          </w:p>
        </w:tc>
      </w:tr>
    </w:tbl>
    <w:p w:rsidR="009B6FA7" w:rsidRPr="00ED2085"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198 C </w:t>
            </w:r>
            <w:r>
              <w:rPr>
                <w:rFonts w:ascii="Arial Narrow" w:hAnsi="Arial Narrow"/>
                <w:b/>
                <w:color w:val="000000"/>
                <w:sz w:val="22"/>
                <w:szCs w:val="16"/>
              </w:rPr>
              <w:tab/>
              <w:t>1 Unit</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Flight Simulator Commercial</w:t>
            </w:r>
            <w:r w:rsidR="00F940C9">
              <w:rPr>
                <w:rFonts w:ascii="Arial Narrow" w:hAnsi="Arial Narrow"/>
                <w:b/>
                <w:color w:val="000000"/>
                <w:sz w:val="22"/>
                <w:szCs w:val="16"/>
              </w:rPr>
              <w:t xml:space="preserve">                                         </w:t>
            </w:r>
            <w:r w:rsidR="00F940C9">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Completion of or concurrent enrollment in ATC 132 C or completion of FAA Private Pilot Certificate and ATC 196 C and ATC 197 C, or the equivalent.</w:t>
            </w:r>
          </w:p>
          <w:p w:rsidR="00312700" w:rsidRPr="00312700" w:rsidRDefault="009B6FA7" w:rsidP="009E7883">
            <w:pPr>
              <w:tabs>
                <w:tab w:val="right" w:pos="5184"/>
              </w:tabs>
              <w:spacing w:line="180" w:lineRule="exact"/>
              <w:jc w:val="both"/>
              <w:rPr>
                <w:rFonts w:ascii="Arial Narrow" w:hAnsi="Arial Narrow"/>
                <w:color w:val="000000"/>
                <w:sz w:val="16"/>
                <w:szCs w:val="16"/>
              </w:rPr>
            </w:pPr>
            <w:r w:rsidRPr="00312700">
              <w:rPr>
                <w:rFonts w:ascii="Arial Narrow" w:hAnsi="Arial Narrow"/>
                <w:color w:val="000000"/>
                <w:sz w:val="16"/>
                <w:szCs w:val="16"/>
              </w:rPr>
              <w:t>Students will participate in hands-on flight simulation activities to develop, practice, and optimize essential commercial flight skills. Flight time in the approved ground trainers may be applied toward requirements for both attaining and maintaining flight ratings.</w:t>
            </w:r>
            <w:r w:rsidR="009E7883" w:rsidRPr="00312700">
              <w:rPr>
                <w:rFonts w:ascii="Arial Narrow" w:hAnsi="Arial Narrow"/>
                <w:color w:val="000000"/>
                <w:sz w:val="16"/>
                <w:szCs w:val="16"/>
              </w:rPr>
              <w:t xml:space="preserve"> </w:t>
            </w:r>
          </w:p>
          <w:p w:rsidR="009B6FA7" w:rsidRPr="00312700" w:rsidRDefault="009E7883" w:rsidP="00312700">
            <w:pPr>
              <w:pStyle w:val="ListParagraph"/>
              <w:numPr>
                <w:ilvl w:val="0"/>
                <w:numId w:val="14"/>
              </w:numPr>
              <w:tabs>
                <w:tab w:val="right" w:pos="5184"/>
              </w:tabs>
              <w:spacing w:line="180" w:lineRule="exact"/>
              <w:jc w:val="both"/>
              <w:rPr>
                <w:rFonts w:ascii="Arial Narrow" w:hAnsi="Arial Narrow"/>
                <w:color w:val="000000"/>
                <w:spacing w:val="-4"/>
                <w:sz w:val="16"/>
                <w:szCs w:val="16"/>
              </w:rPr>
            </w:pPr>
            <w:r w:rsidRPr="00312700">
              <w:rPr>
                <w:rFonts w:ascii="Arial Narrow" w:hAnsi="Arial Narrow"/>
                <w:color w:val="000000"/>
                <w:sz w:val="16"/>
                <w:szCs w:val="16"/>
              </w:rPr>
              <w:t>PASS/NO PASS/LETTER GRADE OPTION</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12689</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4:00-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4:50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T</w:t>
            </w:r>
            <w:r w:rsidR="00F940C9">
              <w:rPr>
                <w:rFonts w:ascii="Arial Narrow" w:hAnsi="Arial Narrow"/>
                <w:b/>
                <w:color w:val="000000"/>
                <w:sz w:val="14"/>
                <w:szCs w:val="16"/>
              </w:rPr>
              <w:t>uesday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 xml:space="preserve">Valdez, </w:t>
            </w:r>
            <w:proofErr w:type="spellStart"/>
            <w:r>
              <w:rPr>
                <w:rFonts w:ascii="Arial Narrow" w:hAnsi="Arial Narrow"/>
                <w:b/>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TE1-218</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5:00-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5:50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T</w:t>
            </w:r>
            <w:r w:rsidR="00F940C9">
              <w:rPr>
                <w:rFonts w:ascii="Arial Narrow" w:hAnsi="Arial Narrow"/>
                <w:b/>
                <w:color w:val="000000"/>
                <w:sz w:val="14"/>
                <w:szCs w:val="16"/>
              </w:rPr>
              <w:t>uesday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 xml:space="preserve">Valdez, </w:t>
            </w:r>
            <w:proofErr w:type="spellStart"/>
            <w:r>
              <w:rPr>
                <w:rFonts w:ascii="Arial Narrow" w:hAnsi="Arial Narrow"/>
                <w:b/>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TE1-218</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4010" w:type="pct"/>
            <w:gridSpan w:val="6"/>
            <w:shd w:val="clear" w:color="auto" w:fill="auto"/>
          </w:tcPr>
          <w:p w:rsidR="000422DE" w:rsidRDefault="009B6FA7"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If you need assistance enrolling in this class, please contact instructor </w:t>
            </w:r>
            <w:hyperlink r:id="rId21" w:history="1">
              <w:r w:rsidR="009E7883" w:rsidRPr="00ED2C20">
                <w:rPr>
                  <w:rStyle w:val="Hyperlink"/>
                  <w:rFonts w:ascii="Arial Narrow" w:hAnsi="Arial Narrow"/>
                  <w:i/>
                  <w:sz w:val="14"/>
                  <w:szCs w:val="16"/>
                </w:rPr>
                <w:t>EValdez@cypresscollege.edu</w:t>
              </w:r>
            </w:hyperlink>
            <w:r w:rsidR="009E7883">
              <w:rPr>
                <w:rFonts w:ascii="Arial Narrow" w:hAnsi="Arial Narrow"/>
                <w:i/>
                <w:color w:val="000000"/>
                <w:sz w:val="14"/>
                <w:szCs w:val="16"/>
              </w:rPr>
              <w:t xml:space="preserve">                  </w:t>
            </w:r>
          </w:p>
          <w:p w:rsidR="009B6FA7" w:rsidRPr="002C2E80" w:rsidRDefault="009E7883" w:rsidP="009B6FA7">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 </w:t>
            </w:r>
            <w:r w:rsidRPr="002C2E80">
              <w:rPr>
                <w:rFonts w:ascii="Arial Narrow" w:hAnsi="Arial Narrow"/>
                <w:i/>
                <w:color w:val="000000"/>
                <w:sz w:val="14"/>
                <w:szCs w:val="16"/>
              </w:rPr>
              <w:t>ATC 197 and 198 are cross-listed classes.</w:t>
            </w:r>
          </w:p>
        </w:tc>
        <w:tc>
          <w:tcPr>
            <w:tcW w:w="650" w:type="pct"/>
            <w:shd w:val="clear" w:color="auto" w:fill="auto"/>
          </w:tcPr>
          <w:p w:rsidR="009B6FA7" w:rsidRDefault="009B6FA7" w:rsidP="009B6FA7">
            <w:pPr>
              <w:spacing w:line="160" w:lineRule="exact"/>
              <w:jc w:val="right"/>
              <w:rPr>
                <w:rFonts w:ascii="Arial Narrow" w:hAnsi="Arial Narrow"/>
                <w:b/>
                <w:color w:val="000000"/>
                <w:sz w:val="14"/>
                <w:szCs w:val="16"/>
              </w:rPr>
            </w:pPr>
          </w:p>
        </w:tc>
      </w:tr>
    </w:tbl>
    <w:p w:rsidR="009B6FA7" w:rsidRPr="00ED2085"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199 C </w:t>
            </w:r>
            <w:r>
              <w:rPr>
                <w:rFonts w:ascii="Arial Narrow" w:hAnsi="Arial Narrow"/>
                <w:b/>
                <w:color w:val="000000"/>
                <w:sz w:val="22"/>
                <w:szCs w:val="16"/>
              </w:rPr>
              <w:tab/>
              <w:t>1 Unit</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Flight Simulator Instructor</w:t>
            </w:r>
            <w:r w:rsidR="009E7883">
              <w:rPr>
                <w:rFonts w:ascii="Arial Narrow" w:hAnsi="Arial Narrow"/>
                <w:b/>
                <w:color w:val="000000"/>
                <w:sz w:val="22"/>
                <w:szCs w:val="16"/>
              </w:rPr>
              <w:t xml:space="preserve">                                             </w:t>
            </w:r>
            <w:r w:rsidR="009E7883">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Completion of or concurrent enrollment in ATC 132 C or completion of FAA Private Pilot Certificate and ATC 196 C, ATC 197 C, and ATC 198 C, or the equivalent.</w:t>
            </w:r>
          </w:p>
          <w:p w:rsidR="000422DE" w:rsidRPr="00312700" w:rsidRDefault="009B6FA7" w:rsidP="00301354">
            <w:pPr>
              <w:tabs>
                <w:tab w:val="right" w:pos="5184"/>
              </w:tabs>
              <w:spacing w:line="180" w:lineRule="exact"/>
              <w:jc w:val="both"/>
              <w:rPr>
                <w:rFonts w:ascii="Arial Narrow" w:hAnsi="Arial Narrow"/>
                <w:color w:val="000000"/>
                <w:sz w:val="16"/>
                <w:szCs w:val="16"/>
              </w:rPr>
            </w:pPr>
            <w:r w:rsidRPr="00312700">
              <w:rPr>
                <w:rFonts w:ascii="Arial Narrow" w:hAnsi="Arial Narrow"/>
                <w:color w:val="000000"/>
                <w:sz w:val="16"/>
                <w:szCs w:val="16"/>
              </w:rPr>
              <w:t>Students will participate in hands-on flight simulation activities to develop, practice, and optimize essential instructor flight skills.  Flight time in the approved ground trainers may be applied toward requirements for both attaining and maintaining flight ratings.</w:t>
            </w:r>
            <w:r w:rsidR="009E7883" w:rsidRPr="00312700">
              <w:rPr>
                <w:rFonts w:ascii="Arial Narrow" w:hAnsi="Arial Narrow"/>
                <w:color w:val="000000"/>
                <w:sz w:val="16"/>
                <w:szCs w:val="16"/>
              </w:rPr>
              <w:t xml:space="preserve"> </w:t>
            </w:r>
          </w:p>
          <w:p w:rsidR="009B6FA7" w:rsidRPr="00312700" w:rsidRDefault="009E7883" w:rsidP="00312700">
            <w:pPr>
              <w:pStyle w:val="ListParagraph"/>
              <w:numPr>
                <w:ilvl w:val="0"/>
                <w:numId w:val="14"/>
              </w:numPr>
              <w:tabs>
                <w:tab w:val="right" w:pos="5184"/>
              </w:tabs>
              <w:spacing w:line="180" w:lineRule="exact"/>
              <w:jc w:val="both"/>
              <w:rPr>
                <w:rFonts w:ascii="Arial Narrow" w:hAnsi="Arial Narrow"/>
                <w:color w:val="000000"/>
                <w:sz w:val="16"/>
                <w:szCs w:val="16"/>
              </w:rPr>
            </w:pPr>
            <w:r w:rsidRPr="00312700">
              <w:rPr>
                <w:rFonts w:ascii="Arial Narrow" w:hAnsi="Arial Narrow"/>
                <w:color w:val="000000"/>
                <w:sz w:val="16"/>
                <w:szCs w:val="16"/>
              </w:rPr>
              <w:t>PASS/NO PASS/LETTER GRADE OPTION</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12690</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4:00-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4:50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M</w:t>
            </w:r>
            <w:r w:rsidR="00301354">
              <w:rPr>
                <w:rFonts w:ascii="Arial Narrow" w:hAnsi="Arial Narrow"/>
                <w:b/>
                <w:color w:val="000000"/>
                <w:sz w:val="14"/>
                <w:szCs w:val="16"/>
              </w:rPr>
              <w:t>onday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 xml:space="preserve">Valdez, </w:t>
            </w:r>
            <w:proofErr w:type="spellStart"/>
            <w:r>
              <w:rPr>
                <w:rFonts w:ascii="Arial Narrow" w:hAnsi="Arial Narrow"/>
                <w:b/>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TE1-218</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5:00-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5:50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M</w:t>
            </w:r>
            <w:r w:rsidR="00301354">
              <w:rPr>
                <w:rFonts w:ascii="Arial Narrow" w:hAnsi="Arial Narrow"/>
                <w:b/>
                <w:color w:val="000000"/>
                <w:sz w:val="14"/>
                <w:szCs w:val="16"/>
              </w:rPr>
              <w:t>onday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 xml:space="preserve">Valdez, </w:t>
            </w:r>
            <w:proofErr w:type="spellStart"/>
            <w:r>
              <w:rPr>
                <w:rFonts w:ascii="Arial Narrow" w:hAnsi="Arial Narrow"/>
                <w:b/>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TE1-218</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4010" w:type="pct"/>
            <w:gridSpan w:val="6"/>
            <w:shd w:val="clear" w:color="auto" w:fill="auto"/>
          </w:tcPr>
          <w:p w:rsidR="002C2E80" w:rsidRDefault="009B6FA7" w:rsidP="00301354">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If you need assistance enrolling in this class, please contact instructor </w:t>
            </w:r>
            <w:hyperlink r:id="rId22" w:history="1">
              <w:r w:rsidR="00301354" w:rsidRPr="00ED2C20">
                <w:rPr>
                  <w:rStyle w:val="Hyperlink"/>
                  <w:rFonts w:ascii="Arial Narrow" w:hAnsi="Arial Narrow"/>
                  <w:i/>
                  <w:sz w:val="14"/>
                  <w:szCs w:val="16"/>
                </w:rPr>
                <w:t>EValdez@cypresscollege.edu</w:t>
              </w:r>
            </w:hyperlink>
            <w:r w:rsidR="00301354">
              <w:rPr>
                <w:rFonts w:ascii="Arial Narrow" w:hAnsi="Arial Narrow"/>
                <w:i/>
                <w:color w:val="000000"/>
                <w:sz w:val="14"/>
                <w:szCs w:val="16"/>
              </w:rPr>
              <w:t xml:space="preserve">                  </w:t>
            </w:r>
          </w:p>
          <w:p w:rsidR="009B6FA7" w:rsidRPr="002C2E80" w:rsidRDefault="00301354" w:rsidP="00301354">
            <w:pPr>
              <w:spacing w:line="160" w:lineRule="exact"/>
              <w:jc w:val="both"/>
              <w:rPr>
                <w:rFonts w:ascii="Arial Narrow" w:hAnsi="Arial Narrow"/>
                <w:i/>
                <w:color w:val="000000"/>
                <w:sz w:val="14"/>
                <w:szCs w:val="16"/>
              </w:rPr>
            </w:pPr>
            <w:r>
              <w:rPr>
                <w:rFonts w:ascii="Arial Narrow" w:hAnsi="Arial Narrow"/>
                <w:i/>
                <w:color w:val="000000"/>
                <w:sz w:val="14"/>
                <w:szCs w:val="16"/>
              </w:rPr>
              <w:t xml:space="preserve"> </w:t>
            </w:r>
            <w:r w:rsidRPr="002C2E80">
              <w:rPr>
                <w:rFonts w:ascii="Arial Narrow" w:hAnsi="Arial Narrow"/>
                <w:i/>
                <w:color w:val="000000"/>
                <w:sz w:val="14"/>
                <w:szCs w:val="16"/>
              </w:rPr>
              <w:t>ATC 196 and 199 are cross-listed classes.</w:t>
            </w:r>
          </w:p>
        </w:tc>
        <w:tc>
          <w:tcPr>
            <w:tcW w:w="650" w:type="pct"/>
            <w:shd w:val="clear" w:color="auto" w:fill="auto"/>
          </w:tcPr>
          <w:p w:rsidR="009B6FA7" w:rsidRDefault="009B6FA7" w:rsidP="009B6FA7">
            <w:pPr>
              <w:spacing w:line="160" w:lineRule="exact"/>
              <w:jc w:val="right"/>
              <w:rPr>
                <w:rFonts w:ascii="Arial Narrow" w:hAnsi="Arial Narrow"/>
                <w:b/>
                <w:color w:val="000000"/>
                <w:sz w:val="14"/>
                <w:szCs w:val="16"/>
              </w:rPr>
            </w:pPr>
          </w:p>
        </w:tc>
      </w:tr>
    </w:tbl>
    <w:p w:rsidR="009B6FA7" w:rsidRPr="00ED2085"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0"/>
        <w:gridCol w:w="723"/>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223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Cruise Line Sales and Operations</w:t>
            </w:r>
            <w:r w:rsidR="00301354">
              <w:rPr>
                <w:rFonts w:ascii="Arial Narrow" w:hAnsi="Arial Narrow"/>
                <w:b/>
                <w:color w:val="000000"/>
                <w:sz w:val="22"/>
                <w:szCs w:val="16"/>
              </w:rPr>
              <w:t xml:space="preserve">                                 </w:t>
            </w:r>
            <w:r w:rsidR="00301354">
              <w:rPr>
                <w:rFonts w:ascii="Arial Narrow" w:hAnsi="Arial Narrow"/>
                <w:color w:val="000000"/>
                <w:sz w:val="16"/>
                <w:szCs w:val="16"/>
              </w:rPr>
              <w:t>Transfer: CSU</w:t>
            </w:r>
          </w:p>
        </w:tc>
      </w:tr>
      <w:tr w:rsidR="009B6FA7" w:rsidTr="009B6FA7">
        <w:tc>
          <w:tcPr>
            <w:tcW w:w="5000" w:type="pct"/>
            <w:gridSpan w:val="9"/>
            <w:shd w:val="clear" w:color="auto" w:fill="auto"/>
          </w:tcPr>
          <w:p w:rsidR="00ED2085" w:rsidRDefault="009B6FA7" w:rsidP="00301354">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provides students with a practical, working knowledge of the cruise industry, including its operation, terminology, associations, and resources.  Students will learn how to differentiate, price, market, and sell cruises.</w:t>
            </w:r>
            <w:r w:rsidR="00301354">
              <w:rPr>
                <w:rFonts w:ascii="Arial Narrow" w:hAnsi="Arial Narrow"/>
                <w:color w:val="000000"/>
                <w:sz w:val="16"/>
                <w:szCs w:val="16"/>
              </w:rPr>
              <w:t xml:space="preserve">       </w:t>
            </w:r>
          </w:p>
          <w:p w:rsidR="009B6FA7" w:rsidRPr="00ED2085" w:rsidRDefault="00301354" w:rsidP="00ED2085">
            <w:pPr>
              <w:pStyle w:val="ListParagraph"/>
              <w:numPr>
                <w:ilvl w:val="0"/>
                <w:numId w:val="14"/>
              </w:numPr>
              <w:tabs>
                <w:tab w:val="right" w:pos="5184"/>
              </w:tabs>
              <w:spacing w:line="180" w:lineRule="exact"/>
              <w:jc w:val="both"/>
              <w:rPr>
                <w:rFonts w:ascii="Arial Narrow" w:hAnsi="Arial Narrow"/>
                <w:color w:val="000000"/>
                <w:sz w:val="16"/>
                <w:szCs w:val="16"/>
              </w:rPr>
            </w:pPr>
            <w:r w:rsidRPr="00ED2085">
              <w:rPr>
                <w:rFonts w:ascii="Arial Narrow" w:hAnsi="Arial Narrow"/>
                <w:color w:val="000000"/>
                <w:sz w:val="16"/>
                <w:szCs w:val="16"/>
              </w:rPr>
              <w:t>PASS/NO PASS/LETTER GRADE OPTION</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b/>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13204</w:t>
            </w:r>
          </w:p>
        </w:tc>
        <w:tc>
          <w:tcPr>
            <w:tcW w:w="273" w:type="pct"/>
            <w:shd w:val="clear" w:color="auto" w:fill="auto"/>
          </w:tcPr>
          <w:p w:rsidR="009B6FA7" w:rsidRPr="009B6FA7" w:rsidRDefault="009B6FA7" w:rsidP="009B6FA7">
            <w:pPr>
              <w:spacing w:line="160" w:lineRule="exact"/>
              <w:jc w:val="center"/>
              <w:rPr>
                <w:rFonts w:ascii="Arial Narrow" w:hAnsi="Arial Narrow"/>
                <w:b/>
                <w:color w:val="000000"/>
                <w:sz w:val="14"/>
                <w:szCs w:val="16"/>
              </w:rPr>
            </w:pPr>
            <w:r>
              <w:rPr>
                <w:rFonts w:ascii="Arial Narrow" w:hAnsi="Arial Narrow"/>
                <w:b/>
                <w:color w:val="000000"/>
                <w:sz w:val="14"/>
                <w:szCs w:val="16"/>
              </w:rPr>
              <w:t>100</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6:00-</w:t>
            </w:r>
          </w:p>
        </w:tc>
        <w:tc>
          <w:tcPr>
            <w:tcW w:w="499"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9:10 P</w:t>
            </w:r>
          </w:p>
        </w:tc>
        <w:tc>
          <w:tcPr>
            <w:tcW w:w="635"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W</w:t>
            </w:r>
            <w:r w:rsidR="00301354">
              <w:rPr>
                <w:rFonts w:ascii="Arial Narrow" w:hAnsi="Arial Narrow"/>
                <w:b/>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3" w:type="pct"/>
            <w:shd w:val="clear" w:color="auto" w:fill="auto"/>
          </w:tcPr>
          <w:p w:rsidR="009B6FA7" w:rsidRPr="009B6FA7" w:rsidRDefault="009B6FA7" w:rsidP="009B6FA7">
            <w:pPr>
              <w:spacing w:line="160" w:lineRule="exact"/>
              <w:rPr>
                <w:rFonts w:ascii="Arial Narrow" w:hAnsi="Arial Narrow"/>
                <w:b/>
                <w:color w:val="000000"/>
                <w:sz w:val="14"/>
                <w:szCs w:val="16"/>
              </w:rPr>
            </w:pPr>
            <w:r>
              <w:rPr>
                <w:rFonts w:ascii="Arial Narrow" w:hAnsi="Arial Narrow"/>
                <w:b/>
                <w:color w:val="000000"/>
                <w:sz w:val="14"/>
                <w:szCs w:val="16"/>
              </w:rPr>
              <w:t>Groff, Sharon</w:t>
            </w:r>
          </w:p>
        </w:tc>
        <w:tc>
          <w:tcPr>
            <w:tcW w:w="651"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TE1-200</w:t>
            </w:r>
          </w:p>
        </w:tc>
      </w:tr>
    </w:tbl>
    <w:p w:rsidR="009B6FA7" w:rsidRDefault="009B6FA7" w:rsidP="003407DE"/>
    <w:p w:rsidR="002C2E80" w:rsidRDefault="002C2E80" w:rsidP="003407DE"/>
    <w:p w:rsidR="002C2E80" w:rsidRDefault="002C2E80" w:rsidP="003407DE"/>
    <w:p w:rsidR="00FB74C1" w:rsidRPr="002C2E80" w:rsidRDefault="00FB74C1"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0"/>
        <w:gridCol w:w="723"/>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256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Crew Resource Management</w:t>
            </w:r>
            <w:r w:rsidR="00301354">
              <w:rPr>
                <w:rFonts w:ascii="Arial Narrow" w:hAnsi="Arial Narrow"/>
                <w:b/>
                <w:color w:val="000000"/>
                <w:sz w:val="22"/>
                <w:szCs w:val="16"/>
              </w:rPr>
              <w:t xml:space="preserve">                                         </w:t>
            </w:r>
            <w:r w:rsidR="00301354">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will examine the concepts of Crew Resource Management (CRM) and Human Factors and Aeronautical Decision Making in aviation safety.</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10297</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001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12:30-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3:40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M</w:t>
            </w:r>
            <w:r w:rsidR="00301354">
              <w:rPr>
                <w:rFonts w:ascii="Arial Narrow" w:hAnsi="Arial Narrow"/>
                <w:color w:val="000000"/>
                <w:sz w:val="14"/>
                <w:szCs w:val="16"/>
              </w:rPr>
              <w:t>onday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3"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Staff</w:t>
            </w:r>
          </w:p>
        </w:tc>
        <w:tc>
          <w:tcPr>
            <w:tcW w:w="651"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bl>
    <w:p w:rsidR="009B6FA7" w:rsidRPr="002C2E80"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260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UAV-UAS Advanced</w:t>
            </w:r>
            <w:r w:rsidR="00301354">
              <w:rPr>
                <w:rFonts w:ascii="Arial Narrow" w:hAnsi="Arial Narrow"/>
                <w:b/>
                <w:color w:val="000000"/>
                <w:sz w:val="22"/>
                <w:szCs w:val="16"/>
              </w:rPr>
              <w:t xml:space="preserve">                                                     </w:t>
            </w:r>
            <w:r w:rsidR="00301354">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Recommend completion of or concurrent enrollment in ATC 160 C, ATC 161 C and ATC 162 C or the equivalent.</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Examines the core technologies of unmanned aircraft systems (UAS), including the design concepts, power plants, control systems, and communication technologies. Explores cross-country navigation, flight planning, payload, sensors, and autonomous operations. Emphasizes the ethical, legal, and safety related requirements of operation in the public, civil, commercial and military settings.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14338</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10:30-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11:25 A</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Th</w:t>
            </w:r>
            <w:r w:rsidR="00301354">
              <w:rPr>
                <w:rFonts w:ascii="Arial Narrow" w:hAnsi="Arial Narrow"/>
                <w:color w:val="000000"/>
                <w:sz w:val="14"/>
                <w:szCs w:val="16"/>
              </w:rPr>
              <w:t>ursday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11:30-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12:55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W</w:t>
            </w:r>
            <w:r w:rsidR="00301354">
              <w:rPr>
                <w:rFonts w:ascii="Arial Narrow" w:hAnsi="Arial Narrow"/>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TE1-216</w:t>
            </w:r>
          </w:p>
        </w:tc>
      </w:tr>
      <w:tr w:rsidR="009B6FA7" w:rsidTr="009B6FA7">
        <w:tc>
          <w:tcPr>
            <w:tcW w:w="341" w:type="pct"/>
            <w:gridSpan w:val="2"/>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23" w:history="1">
              <w:r w:rsidR="00312700"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312700" w:rsidRDefault="00312700" w:rsidP="009B6FA7">
            <w:pPr>
              <w:spacing w:line="160" w:lineRule="exact"/>
              <w:jc w:val="both"/>
              <w:rPr>
                <w:rFonts w:ascii="Arial Narrow" w:hAnsi="Arial Narrow"/>
                <w:i/>
                <w:color w:val="000000"/>
                <w:sz w:val="14"/>
                <w:szCs w:val="16"/>
              </w:rPr>
            </w:pPr>
          </w:p>
          <w:p w:rsidR="009B6FA7" w:rsidRPr="00312700" w:rsidRDefault="009B6FA7" w:rsidP="009B6FA7">
            <w:pPr>
              <w:spacing w:line="160" w:lineRule="exact"/>
              <w:jc w:val="both"/>
              <w:rPr>
                <w:rFonts w:ascii="Arial Narrow" w:hAnsi="Arial Narrow"/>
                <w:i/>
                <w:color w:val="000000"/>
                <w:sz w:val="14"/>
                <w:szCs w:val="16"/>
              </w:rPr>
            </w:pPr>
            <w:r w:rsidRPr="00312700">
              <w:rPr>
                <w:rFonts w:ascii="Arial Narrow" w:hAnsi="Arial Narrow"/>
                <w:i/>
                <w:color w:val="000000"/>
                <w:sz w:val="14"/>
                <w:szCs w:val="16"/>
              </w:rPr>
              <w:t>ATC160 and ATC260 are cross-listed classes.</w:t>
            </w:r>
          </w:p>
          <w:p w:rsidR="00301354" w:rsidRPr="00014E32" w:rsidRDefault="00301354" w:rsidP="00301354">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Pr="009B6FA7" w:rsidRDefault="00301354" w:rsidP="00301354">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tc>
        <w:tc>
          <w:tcPr>
            <w:tcW w:w="650"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9B6FA7" w:rsidRPr="002C2E80"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261 C </w:t>
            </w:r>
            <w:r>
              <w:rPr>
                <w:rFonts w:ascii="Arial Narrow" w:hAnsi="Arial Narrow"/>
                <w:b/>
                <w:color w:val="000000"/>
                <w:sz w:val="22"/>
                <w:szCs w:val="16"/>
              </w:rPr>
              <w:tab/>
              <w:t>1 Unit</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UAV-UAS Advanced Simulator</w:t>
            </w:r>
            <w:r w:rsidR="00301354">
              <w:rPr>
                <w:rFonts w:ascii="Arial Narrow" w:hAnsi="Arial Narrow"/>
                <w:b/>
                <w:color w:val="000000"/>
                <w:sz w:val="22"/>
                <w:szCs w:val="16"/>
              </w:rPr>
              <w:t xml:space="preserve">                                     </w:t>
            </w:r>
            <w:r w:rsidR="00301354">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Concurrent enrollment in or completion of ATC 260 C.</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Advanced UAV-UAS simulator course, providing hands-on flight simulation activities to improve, practice, and optimize essential Unmanned Aircraft Systems pilot flight skills. Flight time in the approved ground trainers may be applied toward requirements for both attaining and maintaining flight ratings.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14337</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11:30-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12:25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Th</w:t>
            </w:r>
            <w:r w:rsidR="00D110B1">
              <w:rPr>
                <w:rFonts w:ascii="Arial Narrow" w:hAnsi="Arial Narrow"/>
                <w:color w:val="000000"/>
                <w:sz w:val="14"/>
                <w:szCs w:val="16"/>
              </w:rPr>
              <w:t>ursday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1:50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W</w:t>
            </w:r>
            <w:r w:rsidR="00D110B1">
              <w:rPr>
                <w:rFonts w:ascii="Arial Narrow" w:hAnsi="Arial Narrow"/>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TE1-214</w:t>
            </w:r>
          </w:p>
        </w:tc>
      </w:tr>
      <w:tr w:rsidR="009B6FA7" w:rsidTr="009B6FA7">
        <w:tc>
          <w:tcPr>
            <w:tcW w:w="341" w:type="pct"/>
            <w:gridSpan w:val="2"/>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24" w:history="1">
              <w:r w:rsidR="00312700"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312700" w:rsidRDefault="00312700" w:rsidP="009B6FA7">
            <w:pPr>
              <w:spacing w:line="160" w:lineRule="exact"/>
              <w:jc w:val="both"/>
              <w:rPr>
                <w:rFonts w:ascii="Arial Narrow" w:hAnsi="Arial Narrow"/>
                <w:i/>
                <w:color w:val="000000"/>
                <w:sz w:val="14"/>
                <w:szCs w:val="16"/>
              </w:rPr>
            </w:pPr>
          </w:p>
          <w:p w:rsidR="009B6FA7" w:rsidRPr="00312700" w:rsidRDefault="009B6FA7" w:rsidP="009B6FA7">
            <w:pPr>
              <w:spacing w:line="160" w:lineRule="exact"/>
              <w:jc w:val="both"/>
              <w:rPr>
                <w:rFonts w:ascii="Arial Narrow" w:hAnsi="Arial Narrow"/>
                <w:i/>
                <w:color w:val="000000"/>
                <w:sz w:val="14"/>
                <w:szCs w:val="16"/>
              </w:rPr>
            </w:pPr>
            <w:r w:rsidRPr="00312700">
              <w:rPr>
                <w:rFonts w:ascii="Arial Narrow" w:hAnsi="Arial Narrow"/>
                <w:i/>
                <w:color w:val="000000"/>
                <w:sz w:val="14"/>
                <w:szCs w:val="16"/>
              </w:rPr>
              <w:t>ATC161 and ATC261 are cross-listed classes.</w:t>
            </w:r>
          </w:p>
          <w:p w:rsidR="00301354" w:rsidRPr="00014E32" w:rsidRDefault="00301354" w:rsidP="00301354">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Pr="009B6FA7" w:rsidRDefault="00301354" w:rsidP="00301354">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tc>
        <w:tc>
          <w:tcPr>
            <w:tcW w:w="650"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063042" w:rsidRPr="002C2E80" w:rsidRDefault="00063042"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262 C </w:t>
            </w:r>
            <w:r>
              <w:rPr>
                <w:rFonts w:ascii="Arial Narrow" w:hAnsi="Arial Narrow"/>
                <w:b/>
                <w:color w:val="000000"/>
                <w:sz w:val="22"/>
                <w:szCs w:val="16"/>
              </w:rPr>
              <w:tab/>
              <w:t>2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UAV-UAS Advanced Flight</w:t>
            </w:r>
            <w:r w:rsidR="00D84E01">
              <w:rPr>
                <w:rFonts w:ascii="Arial Narrow" w:hAnsi="Arial Narrow"/>
                <w:b/>
                <w:color w:val="000000"/>
                <w:sz w:val="22"/>
                <w:szCs w:val="16"/>
              </w:rPr>
              <w:t xml:space="preserve">                                            </w:t>
            </w:r>
            <w:r w:rsidR="00D84E01">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Advisory: Concurrent enrollment in or completio</w:t>
            </w:r>
            <w:r w:rsidR="00CA182C">
              <w:rPr>
                <w:rFonts w:ascii="Arial Narrow" w:hAnsi="Arial Narrow"/>
                <w:i/>
                <w:color w:val="000080"/>
                <w:sz w:val="16"/>
                <w:szCs w:val="16"/>
              </w:rPr>
              <w:t>n</w:t>
            </w:r>
            <w:r>
              <w:rPr>
                <w:rFonts w:ascii="Arial Narrow" w:hAnsi="Arial Narrow"/>
                <w:i/>
                <w:color w:val="000080"/>
                <w:sz w:val="16"/>
                <w:szCs w:val="16"/>
              </w:rPr>
              <w:t xml:space="preserve"> of ATC 260 C and ATC 261 C.</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Advanced UAV-UAS flight activities to practice and optimize essential Unmanned Aircraft Systems skills. Flight time in the approved UAV-UAS aircraft may be applied toward requirements for both attaining and maintaining flight ratings.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14335</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HY1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HY</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BRID</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LAB</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2:00-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5:10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W</w:t>
            </w:r>
            <w:r w:rsidR="00D110B1">
              <w:rPr>
                <w:rFonts w:ascii="Arial Narrow" w:hAnsi="Arial Narrow"/>
                <w:color w:val="000000"/>
                <w:sz w:val="14"/>
                <w:szCs w:val="16"/>
              </w:rPr>
              <w:t>ednesday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TE1-216</w:t>
            </w:r>
          </w:p>
        </w:tc>
      </w:tr>
      <w:tr w:rsidR="009B6FA7" w:rsidTr="009B6FA7">
        <w:tc>
          <w:tcPr>
            <w:tcW w:w="341" w:type="pct"/>
            <w:gridSpan w:val="2"/>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t>
            </w:r>
            <w:hyperlink r:id="rId25" w:history="1">
              <w:r w:rsidR="00312700"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312700" w:rsidRDefault="00312700" w:rsidP="009B6FA7">
            <w:pPr>
              <w:spacing w:line="160" w:lineRule="exact"/>
              <w:jc w:val="both"/>
              <w:rPr>
                <w:rFonts w:ascii="Arial Narrow" w:hAnsi="Arial Narrow"/>
                <w:i/>
                <w:color w:val="000000"/>
                <w:sz w:val="14"/>
                <w:szCs w:val="16"/>
              </w:rPr>
            </w:pPr>
          </w:p>
          <w:p w:rsidR="009B6FA7" w:rsidRPr="00312700" w:rsidRDefault="009B6FA7" w:rsidP="009B6FA7">
            <w:pPr>
              <w:spacing w:line="160" w:lineRule="exact"/>
              <w:jc w:val="both"/>
              <w:rPr>
                <w:rFonts w:ascii="Arial Narrow" w:hAnsi="Arial Narrow"/>
                <w:i/>
                <w:color w:val="000000"/>
                <w:sz w:val="14"/>
                <w:szCs w:val="16"/>
              </w:rPr>
            </w:pPr>
            <w:r w:rsidRPr="00312700">
              <w:rPr>
                <w:rFonts w:ascii="Arial Narrow" w:hAnsi="Arial Narrow"/>
                <w:i/>
                <w:color w:val="000000"/>
                <w:sz w:val="14"/>
                <w:szCs w:val="16"/>
              </w:rPr>
              <w:t>ATC162 &amp; ATC262 are cross-listed classes.</w:t>
            </w:r>
          </w:p>
          <w:p w:rsidR="00301354" w:rsidRPr="00014E32" w:rsidRDefault="00301354" w:rsidP="00301354">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Pr="009B6FA7" w:rsidRDefault="00301354" w:rsidP="00301354">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tc>
        <w:tc>
          <w:tcPr>
            <w:tcW w:w="650"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9B6FA7" w:rsidRPr="002C2E80" w:rsidRDefault="009B6FA7"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270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Airline Operations</w:t>
            </w:r>
            <w:r w:rsidR="00D110B1">
              <w:rPr>
                <w:rFonts w:ascii="Arial Narrow" w:hAnsi="Arial Narrow"/>
                <w:b/>
                <w:color w:val="000000"/>
                <w:sz w:val="22"/>
                <w:szCs w:val="16"/>
              </w:rPr>
              <w:t xml:space="preserve">                                                         </w:t>
            </w:r>
            <w:r w:rsidR="00D110B1">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D110B1" w:rsidRDefault="009B6FA7" w:rsidP="009B6FA7">
            <w:pPr>
              <w:tabs>
                <w:tab w:val="right" w:pos="5184"/>
              </w:tabs>
              <w:spacing w:line="180" w:lineRule="exact"/>
              <w:jc w:val="both"/>
              <w:rPr>
                <w:rFonts w:ascii="Arial Narrow" w:hAnsi="Arial Narrow"/>
                <w:color w:val="000000"/>
                <w:spacing w:val="-2"/>
                <w:sz w:val="16"/>
                <w:szCs w:val="16"/>
              </w:rPr>
            </w:pPr>
            <w:r w:rsidRPr="00D110B1">
              <w:rPr>
                <w:rFonts w:ascii="Arial Narrow" w:hAnsi="Arial Narrow"/>
                <w:color w:val="000000"/>
                <w:spacing w:val="-2"/>
                <w:sz w:val="16"/>
                <w:szCs w:val="16"/>
              </w:rPr>
              <w:t>This course is designed for students interested in working in the airline industry. Students will learn airline terminology, city codes, the 24-hour clock, airline operations, and industry hiring standards.</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12496</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001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9:00-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12:10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T</w:t>
            </w:r>
            <w:r w:rsidR="00D110B1">
              <w:rPr>
                <w:rFonts w:ascii="Arial Narrow" w:hAnsi="Arial Narrow"/>
                <w:color w:val="000000"/>
                <w:sz w:val="14"/>
                <w:szCs w:val="16"/>
              </w:rPr>
              <w:t>uesday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Staff</w:t>
            </w:r>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9B6FA7">
        <w:trPr>
          <w:trHeight w:hRule="exact" w:val="108"/>
        </w:trPr>
        <w:tc>
          <w:tcPr>
            <w:tcW w:w="5000" w:type="pct"/>
            <w:gridSpan w:val="9"/>
            <w:shd w:val="clear" w:color="auto" w:fill="auto"/>
          </w:tcPr>
          <w:p w:rsidR="009B6FA7" w:rsidRDefault="009B6FA7" w:rsidP="009B6FA7">
            <w:pPr>
              <w:spacing w:line="160" w:lineRule="exact"/>
              <w:jc w:val="right"/>
              <w:rPr>
                <w:rFonts w:ascii="Arial Narrow" w:hAnsi="Arial Narrow"/>
                <w:color w:val="000000"/>
                <w:sz w:val="14"/>
                <w:szCs w:val="16"/>
              </w:rPr>
            </w:pP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12495</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OL1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ON</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LINE</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Ivey, Marilyn</w:t>
            </w:r>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9B6FA7">
        <w:tc>
          <w:tcPr>
            <w:tcW w:w="341" w:type="pct"/>
            <w:gridSpan w:val="2"/>
            <w:shd w:val="clear" w:color="auto" w:fill="auto"/>
          </w:tcPr>
          <w:p w:rsid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CA182C">
              <w:rPr>
                <w:rFonts w:ascii="Arial Narrow" w:hAnsi="Arial Narrow"/>
                <w:b/>
                <w:i/>
                <w:color w:val="000000"/>
                <w:spacing w:val="-4"/>
                <w:sz w:val="14"/>
                <w:szCs w:val="16"/>
              </w:rPr>
              <w:t>ONLINE CLASS:</w:t>
            </w:r>
            <w:r w:rsidRPr="00CA182C">
              <w:rPr>
                <w:rFonts w:ascii="Arial Narrow" w:hAnsi="Arial Narrow"/>
                <w:i/>
                <w:color w:val="000000"/>
                <w:spacing w:val="-4"/>
                <w:sz w:val="14"/>
                <w:szCs w:val="16"/>
              </w:rPr>
              <w:t xml:space="preserve"> This full semester class meets entirely online. </w:t>
            </w:r>
            <w:r w:rsidR="00D110B1" w:rsidRPr="00CA182C">
              <w:rPr>
                <w:rFonts w:ascii="Arial Narrow" w:hAnsi="Arial Narrow"/>
                <w:i/>
                <w:color w:val="FF0000"/>
                <w:spacing w:val="-4"/>
                <w:sz w:val="14"/>
                <w:szCs w:val="16"/>
              </w:rPr>
              <w:t xml:space="preserve">On-Campus meetings are </w:t>
            </w:r>
            <w:r w:rsidR="00D110B1" w:rsidRPr="00CA182C">
              <w:rPr>
                <w:rFonts w:ascii="Arial Narrow" w:hAnsi="Arial Narrow"/>
                <w:b/>
                <w:i/>
                <w:color w:val="FF0000"/>
                <w:spacing w:val="-4"/>
                <w:sz w:val="14"/>
                <w:szCs w:val="16"/>
              </w:rPr>
              <w:t>Tuesdays 8/29 &amp; 12/12</w:t>
            </w:r>
            <w:r w:rsidR="00D110B1" w:rsidRPr="00CA182C">
              <w:rPr>
                <w:rFonts w:ascii="Arial Narrow" w:hAnsi="Arial Narrow"/>
                <w:i/>
                <w:color w:val="FF0000"/>
                <w:spacing w:val="-4"/>
                <w:sz w:val="14"/>
                <w:szCs w:val="16"/>
              </w:rPr>
              <w:t xml:space="preserve"> in Room TE1-200 from 5:00-5:50 pm. </w:t>
            </w:r>
            <w:r w:rsidRPr="00CA182C">
              <w:rPr>
                <w:rFonts w:ascii="Arial Narrow" w:hAnsi="Arial Narrow"/>
                <w:i/>
                <w:color w:val="000000"/>
                <w:spacing w:val="-4"/>
                <w:sz w:val="14"/>
                <w:szCs w:val="16"/>
              </w:rPr>
              <w:t xml:space="preserve">BEFORE registering for this course, update or confirm the email address you have entered into </w:t>
            </w:r>
            <w:proofErr w:type="spellStart"/>
            <w:r w:rsidRPr="00CA182C">
              <w:rPr>
                <w:rFonts w:ascii="Arial Narrow" w:hAnsi="Arial Narrow"/>
                <w:i/>
                <w:color w:val="000000"/>
                <w:spacing w:val="-4"/>
                <w:sz w:val="14"/>
                <w:szCs w:val="16"/>
              </w:rPr>
              <w:t>myGateway</w:t>
            </w:r>
            <w:proofErr w:type="spellEnd"/>
            <w:r w:rsidRPr="00CA182C">
              <w:rPr>
                <w:rFonts w:ascii="Arial Narrow" w:hAnsi="Arial Narrow"/>
                <w:i/>
                <w:color w:val="000000"/>
                <w:spacing w:val="-4"/>
                <w:sz w:val="14"/>
                <w:szCs w:val="16"/>
              </w:rPr>
              <w:t xml:space="preserve"> as an active and preferred email address so that you may receive important information regarding this course. For more information visit </w:t>
            </w:r>
            <w:hyperlink r:id="rId26" w:history="1">
              <w:r w:rsidR="004D6E4B" w:rsidRPr="00ED2C20">
                <w:rPr>
                  <w:rStyle w:val="Hyperlink"/>
                  <w:rFonts w:ascii="Arial Narrow" w:hAnsi="Arial Narrow"/>
                  <w:i/>
                  <w:spacing w:val="-4"/>
                  <w:sz w:val="14"/>
                  <w:szCs w:val="16"/>
                </w:rPr>
                <w:t>www.cypresscollege.edu/academics/DistanceEducation</w:t>
              </w:r>
            </w:hyperlink>
            <w:r>
              <w:rPr>
                <w:rFonts w:ascii="Arial Narrow" w:hAnsi="Arial Narrow"/>
                <w:i/>
                <w:color w:val="000000"/>
                <w:sz w:val="14"/>
                <w:szCs w:val="16"/>
              </w:rPr>
              <w:t>.</w:t>
            </w:r>
          </w:p>
          <w:p w:rsidR="004D6E4B" w:rsidRDefault="004D6E4B" w:rsidP="009B6FA7">
            <w:pPr>
              <w:spacing w:line="160" w:lineRule="exact"/>
              <w:jc w:val="both"/>
              <w:rPr>
                <w:rFonts w:ascii="Arial Narrow" w:hAnsi="Arial Narrow"/>
                <w:i/>
                <w:color w:val="000000"/>
                <w:sz w:val="14"/>
                <w:szCs w:val="16"/>
              </w:rPr>
            </w:pPr>
          </w:p>
          <w:p w:rsidR="00301354" w:rsidRPr="00014E32" w:rsidRDefault="00301354" w:rsidP="00301354">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Pr="009B6FA7" w:rsidRDefault="00301354" w:rsidP="00301354">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bl>
    <w:p w:rsidR="009B6FA7" w:rsidRDefault="009B6FA7" w:rsidP="003407DE"/>
    <w:p w:rsidR="00312700" w:rsidRDefault="00312700" w:rsidP="003407DE"/>
    <w:p w:rsidR="00312700" w:rsidRDefault="00312700" w:rsidP="003407DE"/>
    <w:p w:rsidR="00312700" w:rsidRDefault="00312700" w:rsidP="003407DE"/>
    <w:p w:rsidR="00312700" w:rsidRDefault="00312700" w:rsidP="003407DE"/>
    <w:p w:rsidR="00312700" w:rsidRPr="002C2E80" w:rsidRDefault="00312700" w:rsidP="003407DE"/>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274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Passenger Services &amp; Safety</w:t>
            </w:r>
            <w:r w:rsidR="002C2E80">
              <w:rPr>
                <w:rFonts w:ascii="Arial Narrow" w:hAnsi="Arial Narrow"/>
                <w:b/>
                <w:color w:val="000000"/>
                <w:sz w:val="22"/>
                <w:szCs w:val="16"/>
              </w:rPr>
              <w:t xml:space="preserve">                                      </w:t>
            </w:r>
            <w:r w:rsidR="002C2E80">
              <w:rPr>
                <w:rFonts w:ascii="Arial Narrow" w:hAnsi="Arial Narrow"/>
                <w:color w:val="000000"/>
                <w:sz w:val="16"/>
                <w:szCs w:val="16"/>
              </w:rPr>
              <w:t>Transfer: CSU</w:t>
            </w:r>
          </w:p>
        </w:tc>
      </w:tr>
      <w:tr w:rsidR="009B6FA7" w:rsidTr="009B6FA7">
        <w:tc>
          <w:tcPr>
            <w:tcW w:w="5000" w:type="pct"/>
            <w:gridSpan w:val="9"/>
            <w:shd w:val="clear" w:color="auto" w:fill="auto"/>
          </w:tcPr>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Students will learn about passenger related service and safety procedures for the airline industry, including first aid, CPR, fire-fighting, and conflict resolution.</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11953</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001</w:t>
            </w:r>
          </w:p>
        </w:tc>
        <w:tc>
          <w:tcPr>
            <w:tcW w:w="4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12:30-</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3:40 P</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T</w:t>
            </w:r>
            <w:r w:rsidR="00312700">
              <w:rPr>
                <w:rFonts w:ascii="Arial Narrow" w:hAnsi="Arial Narrow"/>
                <w:color w:val="000000"/>
                <w:sz w:val="14"/>
                <w:szCs w:val="16"/>
              </w:rPr>
              <w:t>uesday</w:t>
            </w: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1504" w:type="pct"/>
            <w:shd w:val="clear" w:color="auto" w:fill="auto"/>
          </w:tcPr>
          <w:p w:rsidR="009B6FA7" w:rsidRPr="009B6FA7" w:rsidRDefault="00312700" w:rsidP="009B6FA7">
            <w:pPr>
              <w:spacing w:line="160" w:lineRule="exact"/>
              <w:rPr>
                <w:rFonts w:ascii="Arial Narrow" w:hAnsi="Arial Narrow"/>
                <w:color w:val="000000"/>
                <w:sz w:val="14"/>
                <w:szCs w:val="16"/>
              </w:rPr>
            </w:pPr>
            <w:proofErr w:type="spellStart"/>
            <w:r>
              <w:rPr>
                <w:rFonts w:ascii="Arial Narrow" w:hAnsi="Arial Narrow"/>
                <w:color w:val="000000"/>
                <w:sz w:val="14"/>
                <w:szCs w:val="16"/>
              </w:rPr>
              <w:t>Straughan</w:t>
            </w:r>
            <w:proofErr w:type="spellEnd"/>
            <w:r>
              <w:rPr>
                <w:rFonts w:ascii="Arial Narrow" w:hAnsi="Arial Narrow"/>
                <w:color w:val="000000"/>
                <w:sz w:val="14"/>
                <w:szCs w:val="16"/>
              </w:rPr>
              <w:t>, Katy</w:t>
            </w:r>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r>
              <w:rPr>
                <w:rFonts w:ascii="Arial Narrow" w:hAnsi="Arial Narrow"/>
                <w:color w:val="000000"/>
                <w:sz w:val="14"/>
                <w:szCs w:val="16"/>
              </w:rPr>
              <w:t>TE1-200</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P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HYBRID CLASS:</w:t>
            </w:r>
            <w:r>
              <w:rPr>
                <w:rFonts w:ascii="Arial Narrow" w:hAnsi="Arial Narrow"/>
                <w:i/>
                <w:color w:val="000000"/>
                <w:sz w:val="14"/>
                <w:szCs w:val="16"/>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BEFORE enrolling in the class. For more information, go to www.cypresscollege.edu/academics/DistanceEducation.</w:t>
            </w:r>
          </w:p>
        </w:tc>
        <w:tc>
          <w:tcPr>
            <w:tcW w:w="650" w:type="pct"/>
            <w:shd w:val="clear" w:color="auto" w:fill="auto"/>
          </w:tcPr>
          <w:p w:rsidR="009B6FA7" w:rsidRDefault="009B6FA7" w:rsidP="009B6FA7">
            <w:pPr>
              <w:spacing w:line="160" w:lineRule="exact"/>
              <w:jc w:val="right"/>
              <w:rPr>
                <w:rFonts w:ascii="Arial Narrow" w:hAnsi="Arial Narrow"/>
                <w:color w:val="000000"/>
                <w:sz w:val="14"/>
                <w:szCs w:val="16"/>
              </w:rPr>
            </w:pPr>
          </w:p>
        </w:tc>
      </w:tr>
    </w:tbl>
    <w:p w:rsidR="002C2E80" w:rsidRDefault="002C2E80" w:rsidP="003407DE">
      <w:pPr>
        <w:rPr>
          <w:szCs w:val="16"/>
        </w:rPr>
      </w:pPr>
    </w:p>
    <w:tbl>
      <w:tblPr>
        <w:tblW w:w="5214" w:type="pct"/>
        <w:tblInd w:w="-108" w:type="dxa"/>
        <w:tblLayout w:type="fixed"/>
        <w:tblCellMar>
          <w:left w:w="0" w:type="dxa"/>
          <w:right w:w="0" w:type="dxa"/>
        </w:tblCellMar>
        <w:tblLook w:val="0000" w:firstRow="0" w:lastRow="0" w:firstColumn="0" w:lastColumn="0" w:noHBand="0" w:noVBand="0"/>
      </w:tblPr>
      <w:tblGrid>
        <w:gridCol w:w="22"/>
        <w:gridCol w:w="358"/>
        <w:gridCol w:w="303"/>
        <w:gridCol w:w="498"/>
        <w:gridCol w:w="554"/>
        <w:gridCol w:w="706"/>
        <w:gridCol w:w="722"/>
        <w:gridCol w:w="1672"/>
        <w:gridCol w:w="721"/>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295 C </w:t>
            </w:r>
            <w:r>
              <w:rPr>
                <w:rFonts w:ascii="Arial Narrow" w:hAnsi="Arial Narrow"/>
                <w:b/>
                <w:color w:val="000000"/>
                <w:sz w:val="22"/>
                <w:szCs w:val="16"/>
              </w:rPr>
              <w:tab/>
              <w:t>3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Aviation/Travel Internship</w:t>
            </w:r>
            <w:r w:rsidR="002C2E80">
              <w:rPr>
                <w:rFonts w:ascii="Arial Narrow" w:hAnsi="Arial Narrow"/>
                <w:b/>
                <w:color w:val="000000"/>
                <w:sz w:val="22"/>
                <w:szCs w:val="16"/>
              </w:rPr>
              <w:t xml:space="preserve">                                            </w:t>
            </w:r>
            <w:r w:rsidR="002C2E80">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Prerequisite: Completion of the Basic Airline Customer Services Certificate; or Basic Flight Attendant Certificate; or Basic Travel/Tourism Certificate</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This course offers practical work experience in an approved aviation and travel related industry for the student(s) in the Aviation and Travel Careers program.</w:t>
            </w:r>
          </w:p>
        </w:tc>
      </w:tr>
      <w:tr w:rsidR="009B6FA7" w:rsidTr="009B6FA7">
        <w:tc>
          <w:tcPr>
            <w:tcW w:w="19"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10302</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OL1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ON</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LINE</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4"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9B6FA7">
        <w:tc>
          <w:tcPr>
            <w:tcW w:w="341" w:type="pct"/>
            <w:gridSpan w:val="2"/>
            <w:shd w:val="clear" w:color="auto" w:fill="auto"/>
          </w:tcPr>
          <w:p w:rsidR="009B6FA7" w:rsidRDefault="009B6FA7" w:rsidP="009B6FA7">
            <w:pPr>
              <w:spacing w:line="160" w:lineRule="exact"/>
              <w:rPr>
                <w:rFonts w:ascii="Arial Narrow" w:hAnsi="Arial Narrow"/>
                <w:color w:val="000000"/>
                <w:sz w:val="14"/>
                <w:szCs w:val="16"/>
              </w:rPr>
            </w:pPr>
          </w:p>
        </w:tc>
        <w:tc>
          <w:tcPr>
            <w:tcW w:w="4010"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ONLINE CLASS:</w:t>
            </w:r>
            <w:r>
              <w:rPr>
                <w:rFonts w:ascii="Arial Narrow" w:hAnsi="Arial Narrow"/>
                <w:i/>
                <w:color w:val="000000"/>
                <w:sz w:val="14"/>
                <w:szCs w:val="16"/>
              </w:rPr>
              <w:t xml:space="preserve"> This full semester class meets entirely online. </w:t>
            </w:r>
            <w:r w:rsidR="00741B9F">
              <w:rPr>
                <w:rFonts w:ascii="Arial Narrow" w:hAnsi="Arial Narrow"/>
                <w:i/>
                <w:color w:val="FF0000"/>
                <w:sz w:val="14"/>
                <w:szCs w:val="16"/>
              </w:rPr>
              <w:t xml:space="preserve">On-Campus meetings are </w:t>
            </w:r>
            <w:r w:rsidR="00741B9F">
              <w:rPr>
                <w:rFonts w:ascii="Arial Narrow" w:hAnsi="Arial Narrow"/>
                <w:b/>
                <w:i/>
                <w:color w:val="FF0000"/>
                <w:sz w:val="14"/>
                <w:szCs w:val="16"/>
              </w:rPr>
              <w:t>Thursdays 8/31 &amp; 12/14</w:t>
            </w:r>
            <w:r w:rsidR="00741B9F">
              <w:rPr>
                <w:rFonts w:ascii="Arial Narrow" w:hAnsi="Arial Narrow"/>
                <w:i/>
                <w:color w:val="FF0000"/>
                <w:sz w:val="14"/>
                <w:szCs w:val="16"/>
              </w:rPr>
              <w:t xml:space="preserve"> in Room TE1-200 from 12:30-1:25 pm. </w:t>
            </w:r>
            <w:r>
              <w:rPr>
                <w:rFonts w:ascii="Arial Narrow" w:hAnsi="Arial Narrow"/>
                <w:i/>
                <w:color w:val="000000"/>
                <w:sz w:val="14"/>
                <w:szCs w:val="16"/>
              </w:rPr>
              <w:t xml:space="preserve">BEFORE registering for this course, update or confirm the email address you have entered into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as an active and preferred email address so that you may receive important information regarding this course. For more information visit </w:t>
            </w:r>
            <w:hyperlink r:id="rId27" w:history="1">
              <w:r w:rsidR="00312700"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4D6E4B" w:rsidRDefault="004D6E4B" w:rsidP="009B6FA7">
            <w:pPr>
              <w:spacing w:line="160" w:lineRule="exact"/>
              <w:jc w:val="both"/>
              <w:rPr>
                <w:rFonts w:ascii="Arial Narrow" w:hAnsi="Arial Narrow"/>
                <w:i/>
                <w:color w:val="000000"/>
                <w:sz w:val="14"/>
                <w:szCs w:val="16"/>
              </w:rPr>
            </w:pPr>
          </w:p>
          <w:p w:rsidR="00301354" w:rsidRPr="00014E32" w:rsidRDefault="00301354" w:rsidP="00301354">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Pr="009B6FA7" w:rsidRDefault="00301354" w:rsidP="00301354">
            <w:pPr>
              <w:spacing w:line="160" w:lineRule="exact"/>
              <w:jc w:val="both"/>
              <w:rPr>
                <w:rFonts w:ascii="Arial Narrow" w:hAnsi="Arial Narrow"/>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tc>
        <w:tc>
          <w:tcPr>
            <w:tcW w:w="650"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bl>
    <w:p w:rsidR="009B6FA7" w:rsidRDefault="009B6FA7" w:rsidP="003407DE">
      <w:pPr>
        <w:rPr>
          <w:szCs w:val="16"/>
        </w:rPr>
      </w:pPr>
    </w:p>
    <w:tbl>
      <w:tblPr>
        <w:tblW w:w="5214" w:type="pct"/>
        <w:tblInd w:w="-108" w:type="dxa"/>
        <w:tblLayout w:type="fixed"/>
        <w:tblCellMar>
          <w:left w:w="0" w:type="dxa"/>
          <w:right w:w="0" w:type="dxa"/>
        </w:tblCellMar>
        <w:tblLook w:val="0000" w:firstRow="0" w:lastRow="0" w:firstColumn="0" w:lastColumn="0" w:noHBand="0" w:noVBand="0"/>
      </w:tblPr>
      <w:tblGrid>
        <w:gridCol w:w="24"/>
        <w:gridCol w:w="358"/>
        <w:gridCol w:w="303"/>
        <w:gridCol w:w="498"/>
        <w:gridCol w:w="554"/>
        <w:gridCol w:w="706"/>
        <w:gridCol w:w="722"/>
        <w:gridCol w:w="1672"/>
        <w:gridCol w:w="719"/>
      </w:tblGrid>
      <w:tr w:rsidR="009B6FA7" w:rsidTr="009B6FA7">
        <w:tc>
          <w:tcPr>
            <w:tcW w:w="5000" w:type="pct"/>
            <w:gridSpan w:val="9"/>
            <w:shd w:val="clear" w:color="auto" w:fill="auto"/>
          </w:tcPr>
          <w:p w:rsid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 xml:space="preserve">ATC 299 C </w:t>
            </w:r>
            <w:r>
              <w:rPr>
                <w:rFonts w:ascii="Arial Narrow" w:hAnsi="Arial Narrow"/>
                <w:b/>
                <w:color w:val="000000"/>
                <w:sz w:val="22"/>
                <w:szCs w:val="16"/>
              </w:rPr>
              <w:tab/>
              <w:t>.5 to 2 Units</w:t>
            </w:r>
          </w:p>
          <w:p w:rsidR="009B6FA7" w:rsidRPr="009B6FA7" w:rsidRDefault="009B6FA7" w:rsidP="009B6FA7">
            <w:pPr>
              <w:tabs>
                <w:tab w:val="right" w:pos="5184"/>
              </w:tabs>
              <w:spacing w:line="220" w:lineRule="exact"/>
              <w:rPr>
                <w:rFonts w:ascii="Arial Narrow" w:hAnsi="Arial Narrow"/>
                <w:b/>
                <w:color w:val="000000"/>
                <w:sz w:val="22"/>
                <w:szCs w:val="16"/>
              </w:rPr>
            </w:pPr>
            <w:r>
              <w:rPr>
                <w:rFonts w:ascii="Arial Narrow" w:hAnsi="Arial Narrow"/>
                <w:b/>
                <w:color w:val="000000"/>
                <w:sz w:val="22"/>
                <w:szCs w:val="16"/>
              </w:rPr>
              <w:t>Independent Study</w:t>
            </w:r>
            <w:r w:rsidR="002C2E80">
              <w:rPr>
                <w:rFonts w:ascii="Arial Narrow" w:hAnsi="Arial Narrow"/>
                <w:b/>
                <w:color w:val="000000"/>
                <w:sz w:val="22"/>
                <w:szCs w:val="16"/>
              </w:rPr>
              <w:t xml:space="preserve">                                                    </w:t>
            </w:r>
            <w:r w:rsidR="002C2E80">
              <w:rPr>
                <w:rFonts w:ascii="Arial Narrow" w:hAnsi="Arial Narrow"/>
                <w:color w:val="000000"/>
                <w:sz w:val="16"/>
                <w:szCs w:val="16"/>
              </w:rPr>
              <w:t>Transfer: CSU</w:t>
            </w:r>
          </w:p>
        </w:tc>
      </w:tr>
      <w:tr w:rsidR="009B6FA7" w:rsidTr="009B6FA7">
        <w:tc>
          <w:tcPr>
            <w:tcW w:w="5000" w:type="pct"/>
            <w:gridSpan w:val="9"/>
            <w:shd w:val="clear" w:color="auto" w:fill="auto"/>
          </w:tcPr>
          <w:p w:rsidR="009B6FA7" w:rsidRDefault="009B6FA7" w:rsidP="009B6FA7">
            <w:pPr>
              <w:tabs>
                <w:tab w:val="right" w:pos="5184"/>
              </w:tabs>
              <w:spacing w:line="180" w:lineRule="exact"/>
              <w:jc w:val="both"/>
              <w:rPr>
                <w:rFonts w:ascii="Arial Narrow" w:hAnsi="Arial Narrow"/>
                <w:i/>
                <w:color w:val="000000"/>
                <w:sz w:val="16"/>
                <w:szCs w:val="16"/>
              </w:rPr>
            </w:pPr>
            <w:r>
              <w:rPr>
                <w:rFonts w:ascii="Arial Narrow" w:hAnsi="Arial Narrow"/>
                <w:i/>
                <w:color w:val="000080"/>
                <w:sz w:val="16"/>
                <w:szCs w:val="16"/>
              </w:rPr>
              <w:t>Prerequisite: Approved Independent Study Learning Contract</w:t>
            </w:r>
          </w:p>
          <w:p w:rsidR="009B6FA7" w:rsidRPr="009B6FA7" w:rsidRDefault="009B6FA7" w:rsidP="009B6FA7">
            <w:pPr>
              <w:tabs>
                <w:tab w:val="right" w:pos="5184"/>
              </w:tabs>
              <w:spacing w:line="180" w:lineRule="exact"/>
              <w:jc w:val="both"/>
              <w:rPr>
                <w:rFonts w:ascii="Arial Narrow" w:hAnsi="Arial Narrow"/>
                <w:color w:val="000000"/>
                <w:sz w:val="16"/>
                <w:szCs w:val="16"/>
              </w:rPr>
            </w:pPr>
            <w:r>
              <w:rPr>
                <w:rFonts w:ascii="Arial Narrow" w:hAnsi="Arial Narrow"/>
                <w:color w:val="000000"/>
                <w:sz w:val="16"/>
                <w:szCs w:val="16"/>
              </w:rPr>
              <w:t>Independent study is for advanced students who wish to extend their knowledge in the airline and/or travel industry through individual research and study. May be taken for credit 4 times.</w:t>
            </w:r>
          </w:p>
        </w:tc>
      </w:tr>
      <w:tr w:rsidR="009B6FA7" w:rsidTr="00312700">
        <w:tc>
          <w:tcPr>
            <w:tcW w:w="21"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322"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10303</w:t>
            </w:r>
          </w:p>
        </w:tc>
        <w:tc>
          <w:tcPr>
            <w:tcW w:w="273" w:type="pct"/>
            <w:shd w:val="clear" w:color="auto" w:fill="auto"/>
          </w:tcPr>
          <w:p w:rsidR="009B6FA7" w:rsidRPr="009B6FA7" w:rsidRDefault="009B6FA7" w:rsidP="009B6FA7">
            <w:pPr>
              <w:spacing w:line="160" w:lineRule="exact"/>
              <w:jc w:val="center"/>
              <w:rPr>
                <w:rFonts w:ascii="Arial Narrow" w:hAnsi="Arial Narrow"/>
                <w:color w:val="000000"/>
                <w:sz w:val="14"/>
                <w:szCs w:val="16"/>
              </w:rPr>
            </w:pPr>
            <w:r>
              <w:rPr>
                <w:rFonts w:ascii="Arial Narrow" w:hAnsi="Arial Narrow"/>
                <w:color w:val="000000"/>
                <w:sz w:val="14"/>
                <w:szCs w:val="16"/>
              </w:rPr>
              <w:t>OL1</w:t>
            </w:r>
          </w:p>
        </w:tc>
        <w:tc>
          <w:tcPr>
            <w:tcW w:w="448" w:type="pct"/>
            <w:shd w:val="clear" w:color="auto" w:fill="auto"/>
          </w:tcPr>
          <w:p w:rsidR="009B6FA7" w:rsidRPr="009B6FA7" w:rsidRDefault="009B6FA7" w:rsidP="009B6FA7">
            <w:pPr>
              <w:spacing w:line="160" w:lineRule="exact"/>
              <w:jc w:val="right"/>
              <w:rPr>
                <w:rFonts w:ascii="Arial Narrow" w:hAnsi="Arial Narrow"/>
                <w:b/>
                <w:color w:val="000000"/>
                <w:sz w:val="14"/>
                <w:szCs w:val="16"/>
              </w:rPr>
            </w:pPr>
            <w:r>
              <w:rPr>
                <w:rFonts w:ascii="Arial Narrow" w:hAnsi="Arial Narrow"/>
                <w:b/>
                <w:color w:val="000000"/>
                <w:sz w:val="14"/>
                <w:szCs w:val="16"/>
              </w:rPr>
              <w:t>ON</w:t>
            </w:r>
          </w:p>
        </w:tc>
        <w:tc>
          <w:tcPr>
            <w:tcW w:w="499"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00"/>
                <w:sz w:val="14"/>
                <w:szCs w:val="16"/>
              </w:rPr>
              <w:t>LINE</w:t>
            </w:r>
          </w:p>
        </w:tc>
        <w:tc>
          <w:tcPr>
            <w:tcW w:w="635" w:type="pct"/>
            <w:shd w:val="clear" w:color="auto" w:fill="auto"/>
          </w:tcPr>
          <w:p w:rsidR="009B6FA7" w:rsidRPr="009B6FA7" w:rsidRDefault="009B6FA7" w:rsidP="009B6FA7">
            <w:pPr>
              <w:spacing w:line="160" w:lineRule="exact"/>
              <w:rPr>
                <w:rFonts w:ascii="Arial Narrow" w:hAnsi="Arial Narrow"/>
                <w:color w:val="000000"/>
                <w:sz w:val="14"/>
                <w:szCs w:val="16"/>
              </w:rPr>
            </w:pPr>
          </w:p>
        </w:tc>
        <w:tc>
          <w:tcPr>
            <w:tcW w:w="650"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b/>
                <w:color w:val="000080"/>
                <w:sz w:val="14"/>
                <w:szCs w:val="16"/>
              </w:rPr>
              <w:t>8/28-12/16</w:t>
            </w:r>
          </w:p>
        </w:tc>
        <w:tc>
          <w:tcPr>
            <w:tcW w:w="1505" w:type="pct"/>
            <w:shd w:val="clear" w:color="auto" w:fill="auto"/>
          </w:tcPr>
          <w:p w:rsidR="009B6FA7" w:rsidRPr="009B6FA7" w:rsidRDefault="009B6FA7" w:rsidP="009B6FA7">
            <w:pPr>
              <w:spacing w:line="160" w:lineRule="exact"/>
              <w:rPr>
                <w:rFonts w:ascii="Arial Narrow" w:hAnsi="Arial Narrow"/>
                <w:color w:val="000000"/>
                <w:sz w:val="14"/>
                <w:szCs w:val="16"/>
              </w:rPr>
            </w:pPr>
            <w:r>
              <w:rPr>
                <w:rFonts w:ascii="Arial Narrow" w:hAnsi="Arial Narrow"/>
                <w:color w:val="000000"/>
                <w:sz w:val="14"/>
                <w:szCs w:val="16"/>
              </w:rPr>
              <w:t xml:space="preserve">Valdez, </w:t>
            </w:r>
            <w:proofErr w:type="spellStart"/>
            <w:r>
              <w:rPr>
                <w:rFonts w:ascii="Arial Narrow" w:hAnsi="Arial Narrow"/>
                <w:color w:val="000000"/>
                <w:sz w:val="14"/>
                <w:szCs w:val="16"/>
              </w:rPr>
              <w:t>Edilberto</w:t>
            </w:r>
            <w:proofErr w:type="spellEnd"/>
          </w:p>
        </w:tc>
        <w:tc>
          <w:tcPr>
            <w:tcW w:w="6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9B6FA7" w:rsidTr="00312700">
        <w:tc>
          <w:tcPr>
            <w:tcW w:w="343" w:type="pct"/>
            <w:gridSpan w:val="2"/>
            <w:shd w:val="clear" w:color="auto" w:fill="auto"/>
          </w:tcPr>
          <w:p w:rsidR="009B6FA7" w:rsidRDefault="009B6FA7" w:rsidP="009B6FA7">
            <w:pPr>
              <w:spacing w:line="160" w:lineRule="exact"/>
              <w:rPr>
                <w:rFonts w:ascii="Arial Narrow" w:hAnsi="Arial Narrow"/>
                <w:color w:val="000000"/>
                <w:sz w:val="14"/>
                <w:szCs w:val="16"/>
              </w:rPr>
            </w:pPr>
          </w:p>
        </w:tc>
        <w:tc>
          <w:tcPr>
            <w:tcW w:w="4009" w:type="pct"/>
            <w:gridSpan w:val="6"/>
            <w:shd w:val="clear" w:color="auto" w:fill="auto"/>
          </w:tcPr>
          <w:p w:rsidR="009B6FA7" w:rsidRDefault="009B6FA7" w:rsidP="009B6FA7">
            <w:pPr>
              <w:spacing w:line="160" w:lineRule="exact"/>
              <w:jc w:val="both"/>
              <w:rPr>
                <w:rFonts w:ascii="Arial Narrow" w:hAnsi="Arial Narrow"/>
                <w:i/>
                <w:color w:val="000000"/>
                <w:sz w:val="14"/>
                <w:szCs w:val="16"/>
              </w:rPr>
            </w:pPr>
            <w:r w:rsidRPr="009B6FA7">
              <w:rPr>
                <w:rFonts w:ascii="Arial Narrow" w:hAnsi="Arial Narrow"/>
                <w:b/>
                <w:i/>
                <w:color w:val="000000"/>
                <w:sz w:val="14"/>
                <w:szCs w:val="16"/>
              </w:rPr>
              <w:t>ONLINE CLASS:</w:t>
            </w:r>
            <w:r>
              <w:rPr>
                <w:rFonts w:ascii="Arial Narrow" w:hAnsi="Arial Narrow"/>
                <w:i/>
                <w:color w:val="000000"/>
                <w:sz w:val="14"/>
                <w:szCs w:val="16"/>
              </w:rPr>
              <w:t xml:space="preserve"> This full semester class meets entirely online. </w:t>
            </w:r>
            <w:r w:rsidR="00741B9F">
              <w:rPr>
                <w:rFonts w:ascii="Arial Narrow" w:hAnsi="Arial Narrow"/>
                <w:i/>
                <w:color w:val="FF0000"/>
                <w:sz w:val="14"/>
                <w:szCs w:val="16"/>
              </w:rPr>
              <w:t xml:space="preserve">On-Campus meetings are </w:t>
            </w:r>
            <w:r w:rsidR="00741B9F">
              <w:rPr>
                <w:rFonts w:ascii="Arial Narrow" w:hAnsi="Arial Narrow"/>
                <w:b/>
                <w:i/>
                <w:color w:val="FF0000"/>
                <w:sz w:val="14"/>
                <w:szCs w:val="16"/>
              </w:rPr>
              <w:t>Thursdays 8/31 &amp; 12/14</w:t>
            </w:r>
            <w:r w:rsidR="00741B9F">
              <w:rPr>
                <w:rFonts w:ascii="Arial Narrow" w:hAnsi="Arial Narrow"/>
                <w:i/>
                <w:color w:val="FF0000"/>
                <w:sz w:val="14"/>
                <w:szCs w:val="16"/>
              </w:rPr>
              <w:t xml:space="preserve"> in Room TE1-200 from 12:30-1:25 pm. </w:t>
            </w:r>
            <w:r w:rsidR="00741B9F">
              <w:rPr>
                <w:rFonts w:ascii="Arial Narrow" w:hAnsi="Arial Narrow"/>
                <w:i/>
                <w:color w:val="000000"/>
                <w:sz w:val="14"/>
                <w:szCs w:val="16"/>
              </w:rPr>
              <w:t>BEFORE registering</w:t>
            </w:r>
            <w:r>
              <w:rPr>
                <w:rFonts w:ascii="Arial Narrow" w:hAnsi="Arial Narrow"/>
                <w:i/>
                <w:color w:val="000000"/>
                <w:sz w:val="14"/>
                <w:szCs w:val="16"/>
              </w:rPr>
              <w:t xml:space="preserve"> for this course, update or confirm the email address you have entered into </w:t>
            </w:r>
            <w:proofErr w:type="spellStart"/>
            <w:r>
              <w:rPr>
                <w:rFonts w:ascii="Arial Narrow" w:hAnsi="Arial Narrow"/>
                <w:i/>
                <w:color w:val="000000"/>
                <w:sz w:val="14"/>
                <w:szCs w:val="16"/>
              </w:rPr>
              <w:t>myGateway</w:t>
            </w:r>
            <w:proofErr w:type="spellEnd"/>
            <w:r>
              <w:rPr>
                <w:rFonts w:ascii="Arial Narrow" w:hAnsi="Arial Narrow"/>
                <w:i/>
                <w:color w:val="000000"/>
                <w:sz w:val="14"/>
                <w:szCs w:val="16"/>
              </w:rPr>
              <w:t xml:space="preserve"> as an active and preferred email address so that you may receive important information regarding this course. For more information visit </w:t>
            </w:r>
            <w:hyperlink r:id="rId28" w:history="1">
              <w:r w:rsidR="00312700" w:rsidRPr="00ED2C20">
                <w:rPr>
                  <w:rStyle w:val="Hyperlink"/>
                  <w:rFonts w:ascii="Arial Narrow" w:hAnsi="Arial Narrow"/>
                  <w:i/>
                  <w:sz w:val="14"/>
                  <w:szCs w:val="16"/>
                </w:rPr>
                <w:t>www.cypresscollege.edu/academics/DistanceEducation</w:t>
              </w:r>
            </w:hyperlink>
            <w:r>
              <w:rPr>
                <w:rFonts w:ascii="Arial Narrow" w:hAnsi="Arial Narrow"/>
                <w:i/>
                <w:color w:val="000000"/>
                <w:sz w:val="14"/>
                <w:szCs w:val="16"/>
              </w:rPr>
              <w:t>.</w:t>
            </w:r>
          </w:p>
          <w:p w:rsidR="004D6E4B" w:rsidRDefault="004D6E4B" w:rsidP="009B6FA7">
            <w:pPr>
              <w:spacing w:line="160" w:lineRule="exact"/>
              <w:jc w:val="both"/>
              <w:rPr>
                <w:rFonts w:ascii="Arial Narrow" w:hAnsi="Arial Narrow"/>
                <w:i/>
                <w:color w:val="000000"/>
                <w:sz w:val="14"/>
                <w:szCs w:val="16"/>
              </w:rPr>
            </w:pPr>
          </w:p>
          <w:p w:rsidR="00301354" w:rsidRPr="00014E32" w:rsidRDefault="00301354" w:rsidP="00301354">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9B6FA7" w:rsidRDefault="00301354" w:rsidP="00301354">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p w:rsidR="00741B9F" w:rsidRDefault="00741B9F" w:rsidP="00301354">
            <w:pPr>
              <w:spacing w:line="160" w:lineRule="exact"/>
              <w:jc w:val="both"/>
              <w:rPr>
                <w:rFonts w:ascii="Arial Narrow" w:hAnsi="Arial Narrow"/>
                <w:i/>
                <w:color w:val="000000"/>
                <w:sz w:val="14"/>
                <w:szCs w:val="16"/>
              </w:rPr>
            </w:pPr>
          </w:p>
          <w:p w:rsidR="001F2C22" w:rsidRPr="009B6FA7" w:rsidRDefault="001F2C22" w:rsidP="00301354">
            <w:pPr>
              <w:spacing w:line="160" w:lineRule="exact"/>
              <w:jc w:val="both"/>
              <w:rPr>
                <w:rFonts w:ascii="Arial Narrow" w:hAnsi="Arial Narrow"/>
                <w:i/>
                <w:color w:val="000000"/>
                <w:sz w:val="14"/>
                <w:szCs w:val="16"/>
              </w:rPr>
            </w:pPr>
          </w:p>
        </w:tc>
        <w:tc>
          <w:tcPr>
            <w:tcW w:w="648" w:type="pct"/>
            <w:shd w:val="clear" w:color="auto" w:fill="auto"/>
          </w:tcPr>
          <w:p w:rsidR="009B6FA7" w:rsidRPr="009B6FA7" w:rsidRDefault="009B6FA7" w:rsidP="009B6FA7">
            <w:pPr>
              <w:spacing w:line="160" w:lineRule="exact"/>
              <w:jc w:val="right"/>
              <w:rPr>
                <w:rFonts w:ascii="Arial Narrow" w:hAnsi="Arial Narrow"/>
                <w:color w:val="000000"/>
                <w:sz w:val="14"/>
                <w:szCs w:val="16"/>
              </w:rPr>
            </w:pPr>
          </w:p>
        </w:tc>
      </w:tr>
      <w:tr w:rsidR="00E27D60" w:rsidTr="00312700">
        <w:tc>
          <w:tcPr>
            <w:tcW w:w="5000" w:type="pct"/>
            <w:gridSpan w:val="9"/>
            <w:shd w:val="clear" w:color="auto" w:fill="auto"/>
          </w:tcPr>
          <w:p w:rsidR="002C2E80" w:rsidRDefault="00741B9F" w:rsidP="00312700">
            <w:pPr>
              <w:tabs>
                <w:tab w:val="right" w:pos="5184"/>
              </w:tabs>
              <w:spacing w:line="220" w:lineRule="exact"/>
              <w:rPr>
                <w:rFonts w:ascii="Arial Narrow" w:hAnsi="Arial Narrow"/>
                <w:b/>
                <w:color w:val="000000"/>
                <w:sz w:val="22"/>
              </w:rPr>
            </w:pPr>
            <w:r>
              <w:rPr>
                <w:rFonts w:ascii="Arial Narrow" w:hAnsi="Arial Narrow"/>
                <w:b/>
                <w:noProof/>
                <w:color w:val="000000"/>
                <w:sz w:val="22"/>
              </w:rPr>
              <mc:AlternateContent>
                <mc:Choice Requires="wps">
                  <w:drawing>
                    <wp:anchor distT="0" distB="0" distL="114300" distR="114300" simplePos="0" relativeHeight="251661824" behindDoc="0" locked="0" layoutInCell="1" allowOverlap="1" wp14:anchorId="78782D77" wp14:editId="35752571">
                      <wp:simplePos x="0" y="0"/>
                      <wp:positionH relativeFrom="column">
                        <wp:posOffset>68580</wp:posOffset>
                      </wp:positionH>
                      <wp:positionV relativeFrom="paragraph">
                        <wp:posOffset>61604</wp:posOffset>
                      </wp:positionV>
                      <wp:extent cx="3357349" cy="402609"/>
                      <wp:effectExtent l="0" t="0" r="14605" b="16510"/>
                      <wp:wrapNone/>
                      <wp:docPr id="2" name="Text Box 2"/>
                      <wp:cNvGraphicFramePr/>
                      <a:graphic xmlns:a="http://schemas.openxmlformats.org/drawingml/2006/main">
                        <a:graphicData uri="http://schemas.microsoft.com/office/word/2010/wordprocessingShape">
                          <wps:wsp>
                            <wps:cNvSpPr txBox="1"/>
                            <wps:spPr>
                              <a:xfrm>
                                <a:off x="0" y="0"/>
                                <a:ext cx="3357349" cy="402609"/>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91511" w:rsidRPr="004D46E0" w:rsidRDefault="00791511">
                                  <w:pPr>
                                    <w:rPr>
                                      <w:color w:val="281EEE"/>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46E0">
                                    <w:rPr>
                                      <w:color w:val="281EEE"/>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ADMINISTRATION OF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2D77" id="Text Box 2" o:spid="_x0000_s1027" type="#_x0000_t202" style="position:absolute;margin-left:5.4pt;margin-top:4.85pt;width:264.35pt;height:3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" fillcolor="white [3201]" strokecolor="#c0504d [3205]" strokeweight="2pt">
                      <v:textbox>
                        <w:txbxContent>
                          <w:p w:rsidR="00791511" w:rsidRPr="004D46E0" w:rsidRDefault="00791511">
                            <w:pPr>
                              <w:rPr>
                                <w:color w:val="281EEE"/>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46E0">
                              <w:rPr>
                                <w:color w:val="281EEE"/>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ADMINISTRATION OF JUSTICE</w:t>
                            </w:r>
                          </w:p>
                        </w:txbxContent>
                      </v:textbox>
                    </v:shape>
                  </w:pict>
                </mc:Fallback>
              </mc:AlternateContent>
            </w:r>
          </w:p>
          <w:p w:rsidR="00741B9F" w:rsidRDefault="00741B9F" w:rsidP="00312700">
            <w:pPr>
              <w:tabs>
                <w:tab w:val="right" w:pos="5184"/>
              </w:tabs>
              <w:spacing w:line="220" w:lineRule="exact"/>
              <w:rPr>
                <w:rFonts w:ascii="Arial Narrow" w:hAnsi="Arial Narrow"/>
                <w:b/>
                <w:color w:val="000000"/>
                <w:sz w:val="22"/>
              </w:rPr>
            </w:pPr>
          </w:p>
          <w:p w:rsidR="00741B9F" w:rsidRDefault="00741B9F" w:rsidP="00312700">
            <w:pPr>
              <w:tabs>
                <w:tab w:val="right" w:pos="5184"/>
              </w:tabs>
              <w:spacing w:line="220" w:lineRule="exact"/>
              <w:rPr>
                <w:rFonts w:ascii="Arial Narrow" w:hAnsi="Arial Narrow"/>
                <w:b/>
                <w:color w:val="000000"/>
                <w:sz w:val="22"/>
              </w:rPr>
            </w:pPr>
          </w:p>
          <w:p w:rsidR="00741B9F" w:rsidRPr="00791511" w:rsidRDefault="00741B9F" w:rsidP="00312700">
            <w:pPr>
              <w:tabs>
                <w:tab w:val="right" w:pos="5184"/>
              </w:tabs>
              <w:spacing w:line="220" w:lineRule="exact"/>
              <w:rPr>
                <w:rFonts w:ascii="Arial Narrow" w:hAnsi="Arial Narrow"/>
                <w:b/>
                <w:color w:val="000000"/>
                <w:sz w:val="20"/>
              </w:rPr>
            </w:pPr>
            <w:bookmarkStart w:id="0" w:name="_GoBack"/>
            <w:bookmarkEnd w:id="0"/>
          </w:p>
          <w:p w:rsidR="00E27D60" w:rsidRDefault="00E27D60" w:rsidP="00312700">
            <w:pPr>
              <w:tabs>
                <w:tab w:val="right" w:pos="5184"/>
              </w:tabs>
              <w:spacing w:line="220" w:lineRule="exact"/>
              <w:rPr>
                <w:rFonts w:ascii="Arial Narrow" w:hAnsi="Arial Narrow"/>
                <w:b/>
                <w:color w:val="000000"/>
                <w:sz w:val="22"/>
              </w:rPr>
            </w:pPr>
            <w:r>
              <w:rPr>
                <w:rFonts w:ascii="Arial Narrow" w:hAnsi="Arial Narrow"/>
                <w:b/>
                <w:color w:val="000000"/>
                <w:sz w:val="22"/>
              </w:rPr>
              <w:t xml:space="preserve">AJ 110 C </w:t>
            </w:r>
            <w:r>
              <w:rPr>
                <w:rFonts w:ascii="Arial Narrow" w:hAnsi="Arial Narrow"/>
                <w:b/>
                <w:color w:val="000000"/>
                <w:sz w:val="22"/>
              </w:rPr>
              <w:tab/>
              <w:t>3 Units</w:t>
            </w:r>
          </w:p>
          <w:p w:rsidR="00E27D60" w:rsidRPr="00393FA8" w:rsidRDefault="00E27D60" w:rsidP="00312700">
            <w:pPr>
              <w:tabs>
                <w:tab w:val="right" w:pos="5184"/>
              </w:tabs>
              <w:spacing w:line="220" w:lineRule="exact"/>
              <w:rPr>
                <w:rFonts w:ascii="Arial Narrow" w:hAnsi="Arial Narrow"/>
                <w:b/>
                <w:color w:val="000000"/>
                <w:sz w:val="22"/>
              </w:rPr>
            </w:pPr>
            <w:r>
              <w:rPr>
                <w:rFonts w:ascii="Arial Narrow" w:hAnsi="Arial Narrow"/>
                <w:b/>
                <w:color w:val="000000"/>
                <w:sz w:val="22"/>
              </w:rPr>
              <w:t>Intro to Criminal Justice</w:t>
            </w:r>
            <w:r w:rsidR="00312700">
              <w:rPr>
                <w:rFonts w:ascii="Arial Narrow" w:hAnsi="Arial Narrow"/>
                <w:b/>
                <w:color w:val="000000"/>
                <w:sz w:val="22"/>
              </w:rPr>
              <w:t xml:space="preserve">                                            </w:t>
            </w:r>
            <w:r w:rsidR="00312700">
              <w:rPr>
                <w:rFonts w:ascii="Arial Narrow" w:hAnsi="Arial Narrow"/>
                <w:color w:val="000000"/>
                <w:sz w:val="16"/>
              </w:rPr>
              <w:t>Transfer: UC/CSU</w:t>
            </w:r>
          </w:p>
        </w:tc>
      </w:tr>
      <w:tr w:rsidR="00E27D60" w:rsidTr="00312700">
        <w:tc>
          <w:tcPr>
            <w:tcW w:w="5000" w:type="pct"/>
            <w:gridSpan w:val="9"/>
            <w:shd w:val="clear" w:color="auto" w:fill="auto"/>
          </w:tcPr>
          <w:p w:rsidR="00E27D60" w:rsidRPr="00393FA8" w:rsidRDefault="00E27D60" w:rsidP="00312700">
            <w:pPr>
              <w:tabs>
                <w:tab w:val="right" w:pos="5184"/>
              </w:tabs>
              <w:spacing w:line="180" w:lineRule="exact"/>
              <w:jc w:val="both"/>
              <w:rPr>
                <w:rFonts w:ascii="Arial Narrow" w:hAnsi="Arial Narrow"/>
                <w:color w:val="000000"/>
                <w:sz w:val="16"/>
              </w:rPr>
            </w:pPr>
            <w:r>
              <w:rPr>
                <w:rFonts w:ascii="Arial Narrow" w:hAnsi="Arial Narrow"/>
                <w:color w:val="000000"/>
                <w:sz w:val="16"/>
              </w:rPr>
              <w:t>This course introduces the criminal justice system in the United States by examining crime measurement, theoretical explanations, responses, components, and challenges of the current system.</w:t>
            </w:r>
          </w:p>
        </w:tc>
      </w:tr>
      <w:tr w:rsidR="00E27D60" w:rsidTr="00312700">
        <w:tc>
          <w:tcPr>
            <w:tcW w:w="21" w:type="pct"/>
            <w:shd w:val="clear" w:color="auto" w:fill="auto"/>
          </w:tcPr>
          <w:p w:rsidR="00E27D60" w:rsidRPr="00393FA8" w:rsidRDefault="00E27D60" w:rsidP="00312700">
            <w:pPr>
              <w:spacing w:line="160" w:lineRule="exact"/>
              <w:rPr>
                <w:rFonts w:ascii="Arial Narrow" w:hAnsi="Arial Narrow"/>
                <w:color w:val="000000"/>
                <w:sz w:val="14"/>
              </w:rPr>
            </w:pPr>
          </w:p>
        </w:tc>
        <w:tc>
          <w:tcPr>
            <w:tcW w:w="322"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13796</w:t>
            </w:r>
          </w:p>
        </w:tc>
        <w:tc>
          <w:tcPr>
            <w:tcW w:w="273" w:type="pct"/>
            <w:shd w:val="clear" w:color="auto" w:fill="auto"/>
          </w:tcPr>
          <w:p w:rsidR="00E27D60" w:rsidRPr="00393FA8" w:rsidRDefault="00E27D60" w:rsidP="00312700">
            <w:pPr>
              <w:spacing w:line="160" w:lineRule="exact"/>
              <w:jc w:val="center"/>
              <w:rPr>
                <w:rFonts w:ascii="Arial Narrow" w:hAnsi="Arial Narrow"/>
                <w:color w:val="000000"/>
                <w:sz w:val="14"/>
              </w:rPr>
            </w:pPr>
            <w:r>
              <w:rPr>
                <w:rFonts w:ascii="Arial Narrow" w:hAnsi="Arial Narrow"/>
                <w:color w:val="000000"/>
                <w:sz w:val="14"/>
              </w:rPr>
              <w:t>001</w:t>
            </w:r>
          </w:p>
        </w:tc>
        <w:tc>
          <w:tcPr>
            <w:tcW w:w="448" w:type="pct"/>
            <w:shd w:val="clear" w:color="auto" w:fill="auto"/>
          </w:tcPr>
          <w:p w:rsidR="00E27D60" w:rsidRPr="00393FA8" w:rsidRDefault="00E27D60" w:rsidP="00312700">
            <w:pPr>
              <w:spacing w:line="160" w:lineRule="exact"/>
              <w:jc w:val="right"/>
              <w:rPr>
                <w:rFonts w:ascii="Arial Narrow" w:hAnsi="Arial Narrow"/>
                <w:color w:val="000000"/>
                <w:sz w:val="14"/>
              </w:rPr>
            </w:pPr>
            <w:r>
              <w:rPr>
                <w:rFonts w:ascii="Arial Narrow" w:hAnsi="Arial Narrow"/>
                <w:color w:val="000000"/>
                <w:sz w:val="14"/>
              </w:rPr>
              <w:t>8:30-</w:t>
            </w:r>
          </w:p>
        </w:tc>
        <w:tc>
          <w:tcPr>
            <w:tcW w:w="499"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11:40 A</w:t>
            </w:r>
          </w:p>
        </w:tc>
        <w:tc>
          <w:tcPr>
            <w:tcW w:w="635"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F</w:t>
            </w:r>
            <w:r w:rsidR="00312700">
              <w:rPr>
                <w:rFonts w:ascii="Arial Narrow" w:hAnsi="Arial Narrow"/>
                <w:color w:val="000000"/>
                <w:sz w:val="14"/>
              </w:rPr>
              <w:t>riday</w:t>
            </w:r>
          </w:p>
        </w:tc>
        <w:tc>
          <w:tcPr>
            <w:tcW w:w="650" w:type="pct"/>
            <w:shd w:val="clear" w:color="auto" w:fill="auto"/>
          </w:tcPr>
          <w:p w:rsidR="00E27D60" w:rsidRPr="00393FA8" w:rsidRDefault="00E27D60" w:rsidP="00312700">
            <w:pPr>
              <w:spacing w:line="160" w:lineRule="exact"/>
              <w:rPr>
                <w:rFonts w:ascii="Arial Narrow" w:hAnsi="Arial Narrow"/>
                <w:color w:val="000000"/>
                <w:sz w:val="14"/>
              </w:rPr>
            </w:pPr>
          </w:p>
        </w:tc>
        <w:tc>
          <w:tcPr>
            <w:tcW w:w="1505"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Larson, Jenna</w:t>
            </w:r>
          </w:p>
        </w:tc>
        <w:tc>
          <w:tcPr>
            <w:tcW w:w="648" w:type="pct"/>
            <w:shd w:val="clear" w:color="auto" w:fill="auto"/>
          </w:tcPr>
          <w:p w:rsidR="00E27D60" w:rsidRPr="00393FA8" w:rsidRDefault="00E27D60" w:rsidP="00312700">
            <w:pPr>
              <w:spacing w:line="160" w:lineRule="exact"/>
              <w:jc w:val="right"/>
              <w:rPr>
                <w:rFonts w:ascii="Arial Narrow" w:hAnsi="Arial Narrow"/>
                <w:color w:val="000000"/>
                <w:sz w:val="14"/>
              </w:rPr>
            </w:pPr>
            <w:r>
              <w:rPr>
                <w:rFonts w:ascii="Arial Narrow" w:hAnsi="Arial Narrow"/>
                <w:color w:val="000000"/>
                <w:sz w:val="14"/>
              </w:rPr>
              <w:t>TE1-200</w:t>
            </w:r>
          </w:p>
        </w:tc>
      </w:tr>
      <w:tr w:rsidR="00E27D60" w:rsidTr="00312700">
        <w:trPr>
          <w:trHeight w:hRule="exact" w:val="108"/>
        </w:trPr>
        <w:tc>
          <w:tcPr>
            <w:tcW w:w="5000" w:type="pct"/>
            <w:gridSpan w:val="9"/>
            <w:shd w:val="clear" w:color="auto" w:fill="auto"/>
          </w:tcPr>
          <w:p w:rsidR="00E27D60" w:rsidRDefault="00E27D60" w:rsidP="00312700">
            <w:pPr>
              <w:spacing w:line="160" w:lineRule="exact"/>
              <w:jc w:val="right"/>
              <w:rPr>
                <w:rFonts w:ascii="Arial Narrow" w:hAnsi="Arial Narrow"/>
                <w:color w:val="000000"/>
                <w:sz w:val="14"/>
              </w:rPr>
            </w:pPr>
          </w:p>
        </w:tc>
      </w:tr>
      <w:tr w:rsidR="00E27D60" w:rsidTr="00312700">
        <w:tc>
          <w:tcPr>
            <w:tcW w:w="21" w:type="pct"/>
            <w:shd w:val="clear" w:color="auto" w:fill="auto"/>
          </w:tcPr>
          <w:p w:rsidR="00E27D60" w:rsidRPr="00393FA8" w:rsidRDefault="00E27D60" w:rsidP="00312700">
            <w:pPr>
              <w:spacing w:line="160" w:lineRule="exact"/>
              <w:rPr>
                <w:rFonts w:ascii="Arial Narrow" w:hAnsi="Arial Narrow"/>
                <w:color w:val="000000"/>
                <w:sz w:val="14"/>
              </w:rPr>
            </w:pPr>
          </w:p>
        </w:tc>
        <w:tc>
          <w:tcPr>
            <w:tcW w:w="322"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13797</w:t>
            </w:r>
          </w:p>
        </w:tc>
        <w:tc>
          <w:tcPr>
            <w:tcW w:w="273" w:type="pct"/>
            <w:shd w:val="clear" w:color="auto" w:fill="auto"/>
          </w:tcPr>
          <w:p w:rsidR="00E27D60" w:rsidRPr="00393FA8" w:rsidRDefault="00E27D60" w:rsidP="00312700">
            <w:pPr>
              <w:spacing w:line="160" w:lineRule="exact"/>
              <w:jc w:val="center"/>
              <w:rPr>
                <w:rFonts w:ascii="Arial Narrow" w:hAnsi="Arial Narrow"/>
                <w:color w:val="000000"/>
                <w:sz w:val="14"/>
              </w:rPr>
            </w:pPr>
            <w:r>
              <w:rPr>
                <w:rFonts w:ascii="Arial Narrow" w:hAnsi="Arial Narrow"/>
                <w:color w:val="000000"/>
                <w:sz w:val="14"/>
              </w:rPr>
              <w:t>HY1</w:t>
            </w:r>
          </w:p>
        </w:tc>
        <w:tc>
          <w:tcPr>
            <w:tcW w:w="448" w:type="pct"/>
            <w:shd w:val="clear" w:color="auto" w:fill="auto"/>
          </w:tcPr>
          <w:p w:rsidR="00E27D60" w:rsidRPr="00393FA8" w:rsidRDefault="00E27D60" w:rsidP="00312700">
            <w:pPr>
              <w:spacing w:line="160" w:lineRule="exact"/>
              <w:jc w:val="right"/>
              <w:rPr>
                <w:rFonts w:ascii="Arial Narrow" w:hAnsi="Arial Narrow"/>
                <w:color w:val="000000"/>
                <w:sz w:val="14"/>
              </w:rPr>
            </w:pPr>
            <w:r>
              <w:rPr>
                <w:rFonts w:ascii="Arial Narrow" w:hAnsi="Arial Narrow"/>
                <w:color w:val="000000"/>
                <w:sz w:val="14"/>
              </w:rPr>
              <w:t>9:00-</w:t>
            </w:r>
          </w:p>
        </w:tc>
        <w:tc>
          <w:tcPr>
            <w:tcW w:w="499"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10:25 A</w:t>
            </w:r>
          </w:p>
        </w:tc>
        <w:tc>
          <w:tcPr>
            <w:tcW w:w="635"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M</w:t>
            </w:r>
            <w:r w:rsidR="00312700">
              <w:rPr>
                <w:rFonts w:ascii="Arial Narrow" w:hAnsi="Arial Narrow"/>
                <w:color w:val="000000"/>
                <w:sz w:val="14"/>
              </w:rPr>
              <w:t>onday</w:t>
            </w:r>
          </w:p>
        </w:tc>
        <w:tc>
          <w:tcPr>
            <w:tcW w:w="650"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b/>
                <w:color w:val="000080"/>
                <w:sz w:val="14"/>
              </w:rPr>
              <w:t>8/28-12/16</w:t>
            </w:r>
          </w:p>
        </w:tc>
        <w:tc>
          <w:tcPr>
            <w:tcW w:w="1505"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Hannah, Michael</w:t>
            </w:r>
          </w:p>
        </w:tc>
        <w:tc>
          <w:tcPr>
            <w:tcW w:w="648" w:type="pct"/>
            <w:shd w:val="clear" w:color="auto" w:fill="auto"/>
          </w:tcPr>
          <w:p w:rsidR="00E27D60" w:rsidRPr="00393FA8" w:rsidRDefault="00E27D60" w:rsidP="00312700">
            <w:pPr>
              <w:spacing w:line="160" w:lineRule="exact"/>
              <w:jc w:val="right"/>
              <w:rPr>
                <w:rFonts w:ascii="Arial Narrow" w:hAnsi="Arial Narrow"/>
                <w:color w:val="000000"/>
                <w:sz w:val="14"/>
              </w:rPr>
            </w:pPr>
            <w:r>
              <w:rPr>
                <w:rFonts w:ascii="Arial Narrow" w:hAnsi="Arial Narrow"/>
                <w:color w:val="000000"/>
                <w:sz w:val="14"/>
              </w:rPr>
              <w:t>TE1-200</w:t>
            </w:r>
          </w:p>
        </w:tc>
      </w:tr>
      <w:tr w:rsidR="00E27D60" w:rsidTr="00312700">
        <w:tc>
          <w:tcPr>
            <w:tcW w:w="343" w:type="pct"/>
            <w:gridSpan w:val="2"/>
            <w:shd w:val="clear" w:color="auto" w:fill="auto"/>
          </w:tcPr>
          <w:p w:rsidR="00E27D60" w:rsidRDefault="00E27D60" w:rsidP="00312700">
            <w:pPr>
              <w:spacing w:line="160" w:lineRule="exact"/>
              <w:rPr>
                <w:rFonts w:ascii="Arial Narrow" w:hAnsi="Arial Narrow"/>
                <w:color w:val="000000"/>
                <w:sz w:val="14"/>
              </w:rPr>
            </w:pPr>
          </w:p>
        </w:tc>
        <w:tc>
          <w:tcPr>
            <w:tcW w:w="4009" w:type="pct"/>
            <w:gridSpan w:val="6"/>
            <w:shd w:val="clear" w:color="auto" w:fill="auto"/>
          </w:tcPr>
          <w:p w:rsidR="00E27D60" w:rsidRDefault="00E27D60" w:rsidP="00312700">
            <w:pPr>
              <w:spacing w:line="160" w:lineRule="exact"/>
              <w:jc w:val="both"/>
              <w:rPr>
                <w:rFonts w:ascii="Arial Narrow" w:hAnsi="Arial Narrow"/>
                <w:i/>
                <w:color w:val="000000"/>
                <w:sz w:val="14"/>
              </w:rPr>
            </w:pPr>
            <w:r w:rsidRPr="00393FA8">
              <w:rPr>
                <w:rFonts w:ascii="Arial Narrow" w:hAnsi="Arial Narrow"/>
                <w:b/>
                <w:i/>
                <w:color w:val="000000"/>
                <w:sz w:val="14"/>
              </w:rPr>
              <w:t>HYBRID CLASS:</w:t>
            </w:r>
            <w:r>
              <w:rPr>
                <w:rFonts w:ascii="Arial Narrow" w:hAnsi="Arial Narrow"/>
                <w:i/>
                <w:color w:val="000000"/>
                <w:sz w:val="14"/>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rPr>
              <w:t>myGateway</w:t>
            </w:r>
            <w:proofErr w:type="spellEnd"/>
            <w:r>
              <w:rPr>
                <w:rFonts w:ascii="Arial Narrow" w:hAnsi="Arial Narrow"/>
                <w:i/>
                <w:color w:val="000000"/>
                <w:sz w:val="14"/>
              </w:rPr>
              <w:t xml:space="preserve"> BEFORE enrolling in the class. For more information, go to </w:t>
            </w:r>
            <w:hyperlink r:id="rId29" w:history="1">
              <w:r w:rsidR="004D6E4B" w:rsidRPr="00ED2C20">
                <w:rPr>
                  <w:rStyle w:val="Hyperlink"/>
                  <w:rFonts w:ascii="Arial Narrow" w:hAnsi="Arial Narrow"/>
                  <w:i/>
                  <w:sz w:val="14"/>
                </w:rPr>
                <w:t>www.cypresscollege.edu/academics/DistanceEducation</w:t>
              </w:r>
            </w:hyperlink>
            <w:r>
              <w:rPr>
                <w:rFonts w:ascii="Arial Narrow" w:hAnsi="Arial Narrow"/>
                <w:i/>
                <w:color w:val="000000"/>
                <w:sz w:val="14"/>
              </w:rPr>
              <w:t>.</w:t>
            </w:r>
          </w:p>
          <w:p w:rsidR="004D6E4B" w:rsidRDefault="004D6E4B" w:rsidP="00312700">
            <w:pPr>
              <w:spacing w:line="160" w:lineRule="exact"/>
              <w:jc w:val="both"/>
              <w:rPr>
                <w:rFonts w:ascii="Arial Narrow" w:hAnsi="Arial Narrow"/>
                <w:i/>
                <w:color w:val="000000"/>
                <w:sz w:val="14"/>
              </w:rPr>
            </w:pPr>
          </w:p>
          <w:p w:rsidR="00312700" w:rsidRPr="00014E32" w:rsidRDefault="00312700" w:rsidP="00312700">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312700" w:rsidRDefault="00312700" w:rsidP="00312700">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p w:rsidR="00E27D60" w:rsidRPr="00393FA8" w:rsidRDefault="00E27D60" w:rsidP="00312700">
            <w:pPr>
              <w:spacing w:line="160" w:lineRule="exact"/>
              <w:jc w:val="both"/>
              <w:rPr>
                <w:rFonts w:ascii="Arial Narrow" w:hAnsi="Arial Narrow"/>
                <w:i/>
                <w:color w:val="000000"/>
                <w:sz w:val="14"/>
              </w:rPr>
            </w:pPr>
            <w:r>
              <w:rPr>
                <w:rFonts w:ascii="Arial Narrow" w:hAnsi="Arial Narrow"/>
                <w:i/>
                <w:color w:val="000000"/>
                <w:sz w:val="14"/>
              </w:rPr>
              <w:t>.</w:t>
            </w:r>
          </w:p>
        </w:tc>
        <w:tc>
          <w:tcPr>
            <w:tcW w:w="648" w:type="pct"/>
            <w:shd w:val="clear" w:color="auto" w:fill="auto"/>
          </w:tcPr>
          <w:p w:rsidR="00E27D60" w:rsidRDefault="00E27D60" w:rsidP="00312700">
            <w:pPr>
              <w:spacing w:line="160" w:lineRule="exact"/>
              <w:jc w:val="right"/>
              <w:rPr>
                <w:rFonts w:ascii="Arial Narrow" w:hAnsi="Arial Narrow"/>
                <w:color w:val="000000"/>
                <w:sz w:val="14"/>
              </w:rPr>
            </w:pPr>
          </w:p>
        </w:tc>
      </w:tr>
      <w:tr w:rsidR="00E27D60" w:rsidTr="00312700">
        <w:tc>
          <w:tcPr>
            <w:tcW w:w="5000" w:type="pct"/>
            <w:gridSpan w:val="9"/>
            <w:shd w:val="clear" w:color="auto" w:fill="auto"/>
          </w:tcPr>
          <w:p w:rsidR="00E27D60" w:rsidRDefault="00E27D60" w:rsidP="00312700">
            <w:pPr>
              <w:tabs>
                <w:tab w:val="right" w:pos="5184"/>
              </w:tabs>
              <w:spacing w:line="220" w:lineRule="exact"/>
              <w:rPr>
                <w:rFonts w:ascii="Arial Narrow" w:hAnsi="Arial Narrow"/>
                <w:b/>
                <w:color w:val="000000"/>
                <w:sz w:val="22"/>
              </w:rPr>
            </w:pPr>
            <w:r>
              <w:rPr>
                <w:rFonts w:ascii="Arial Narrow" w:hAnsi="Arial Narrow"/>
                <w:b/>
                <w:color w:val="000000"/>
                <w:sz w:val="22"/>
              </w:rPr>
              <w:t xml:space="preserve">AJ 120 C </w:t>
            </w:r>
            <w:r>
              <w:rPr>
                <w:rFonts w:ascii="Arial Narrow" w:hAnsi="Arial Narrow"/>
                <w:b/>
                <w:color w:val="000000"/>
                <w:sz w:val="22"/>
              </w:rPr>
              <w:tab/>
              <w:t>3 Units</w:t>
            </w:r>
          </w:p>
          <w:p w:rsidR="00E27D60" w:rsidRPr="00393FA8" w:rsidRDefault="00E27D60" w:rsidP="00312700">
            <w:pPr>
              <w:tabs>
                <w:tab w:val="right" w:pos="5184"/>
              </w:tabs>
              <w:spacing w:line="220" w:lineRule="exact"/>
              <w:rPr>
                <w:rFonts w:ascii="Arial Narrow" w:hAnsi="Arial Narrow"/>
                <w:b/>
                <w:color w:val="000000"/>
                <w:sz w:val="22"/>
              </w:rPr>
            </w:pPr>
            <w:r>
              <w:rPr>
                <w:rFonts w:ascii="Arial Narrow" w:hAnsi="Arial Narrow"/>
                <w:b/>
                <w:color w:val="000000"/>
                <w:sz w:val="22"/>
              </w:rPr>
              <w:t>Concepts of Criminal Law</w:t>
            </w:r>
            <w:r w:rsidR="00312700">
              <w:rPr>
                <w:rFonts w:ascii="Arial Narrow" w:hAnsi="Arial Narrow"/>
                <w:b/>
                <w:color w:val="000000"/>
                <w:sz w:val="22"/>
              </w:rPr>
              <w:t xml:space="preserve">                                         </w:t>
            </w:r>
            <w:r w:rsidR="00312700">
              <w:rPr>
                <w:rFonts w:ascii="Arial Narrow" w:hAnsi="Arial Narrow"/>
                <w:color w:val="000000"/>
                <w:sz w:val="16"/>
              </w:rPr>
              <w:t>Transfer: UC/CSU</w:t>
            </w:r>
          </w:p>
        </w:tc>
      </w:tr>
      <w:tr w:rsidR="00E27D60" w:rsidTr="00312700">
        <w:tc>
          <w:tcPr>
            <w:tcW w:w="5000" w:type="pct"/>
            <w:gridSpan w:val="9"/>
            <w:shd w:val="clear" w:color="auto" w:fill="auto"/>
          </w:tcPr>
          <w:p w:rsidR="00E27D60" w:rsidRDefault="00E27D60" w:rsidP="00312700">
            <w:pPr>
              <w:tabs>
                <w:tab w:val="right" w:pos="5184"/>
              </w:tabs>
              <w:spacing w:line="180" w:lineRule="exact"/>
              <w:jc w:val="both"/>
              <w:rPr>
                <w:rFonts w:ascii="Arial Narrow" w:hAnsi="Arial Narrow"/>
                <w:i/>
                <w:color w:val="000000"/>
                <w:sz w:val="16"/>
              </w:rPr>
            </w:pPr>
            <w:r>
              <w:rPr>
                <w:rFonts w:ascii="Arial Narrow" w:hAnsi="Arial Narrow"/>
                <w:i/>
                <w:color w:val="000080"/>
                <w:sz w:val="16"/>
              </w:rPr>
              <w:t>Prerequisite: Completion of or concurrent enrollment in AJ 110 C</w:t>
            </w:r>
          </w:p>
          <w:p w:rsidR="00E27D60" w:rsidRPr="00393FA8" w:rsidRDefault="00E27D60" w:rsidP="00312700">
            <w:pPr>
              <w:tabs>
                <w:tab w:val="right" w:pos="5184"/>
              </w:tabs>
              <w:spacing w:line="180" w:lineRule="exact"/>
              <w:jc w:val="both"/>
              <w:rPr>
                <w:rFonts w:ascii="Arial Narrow" w:hAnsi="Arial Narrow"/>
                <w:color w:val="000000"/>
                <w:sz w:val="16"/>
              </w:rPr>
            </w:pPr>
            <w:r>
              <w:rPr>
                <w:rFonts w:ascii="Arial Narrow" w:hAnsi="Arial Narrow"/>
                <w:color w:val="000000"/>
                <w:sz w:val="16"/>
              </w:rPr>
              <w:t>Offers an analysis of criminal liability and the classification of crimes against persons, property, morals, and public welfare. Special emphasis on the definitions of common/statutory law and acceptable evidence.</w:t>
            </w:r>
          </w:p>
        </w:tc>
      </w:tr>
      <w:tr w:rsidR="00E27D60" w:rsidTr="00312700">
        <w:tc>
          <w:tcPr>
            <w:tcW w:w="20" w:type="pct"/>
            <w:shd w:val="clear" w:color="auto" w:fill="auto"/>
          </w:tcPr>
          <w:p w:rsidR="00E27D60" w:rsidRPr="00393FA8" w:rsidRDefault="00E27D60" w:rsidP="00312700">
            <w:pPr>
              <w:spacing w:line="160" w:lineRule="exact"/>
              <w:rPr>
                <w:rFonts w:ascii="Arial Narrow" w:hAnsi="Arial Narrow"/>
                <w:color w:val="000000"/>
                <w:sz w:val="14"/>
              </w:rPr>
            </w:pPr>
          </w:p>
        </w:tc>
        <w:tc>
          <w:tcPr>
            <w:tcW w:w="322"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14339</w:t>
            </w:r>
          </w:p>
        </w:tc>
        <w:tc>
          <w:tcPr>
            <w:tcW w:w="273" w:type="pct"/>
            <w:shd w:val="clear" w:color="auto" w:fill="auto"/>
          </w:tcPr>
          <w:p w:rsidR="00E27D60" w:rsidRPr="00393FA8" w:rsidRDefault="00E27D60" w:rsidP="00312700">
            <w:pPr>
              <w:spacing w:line="160" w:lineRule="exact"/>
              <w:jc w:val="center"/>
              <w:rPr>
                <w:rFonts w:ascii="Arial Narrow" w:hAnsi="Arial Narrow"/>
                <w:color w:val="000000"/>
                <w:sz w:val="14"/>
              </w:rPr>
            </w:pPr>
            <w:r>
              <w:rPr>
                <w:rFonts w:ascii="Arial Narrow" w:hAnsi="Arial Narrow"/>
                <w:color w:val="000000"/>
                <w:sz w:val="14"/>
              </w:rPr>
              <w:t>HY1</w:t>
            </w:r>
          </w:p>
        </w:tc>
        <w:tc>
          <w:tcPr>
            <w:tcW w:w="448" w:type="pct"/>
            <w:shd w:val="clear" w:color="auto" w:fill="auto"/>
          </w:tcPr>
          <w:p w:rsidR="00E27D60" w:rsidRPr="00393FA8" w:rsidRDefault="00E27D60" w:rsidP="00312700">
            <w:pPr>
              <w:spacing w:line="160" w:lineRule="exact"/>
              <w:jc w:val="right"/>
              <w:rPr>
                <w:rFonts w:ascii="Arial Narrow" w:hAnsi="Arial Narrow"/>
                <w:color w:val="000000"/>
                <w:sz w:val="14"/>
              </w:rPr>
            </w:pPr>
            <w:r>
              <w:rPr>
                <w:rFonts w:ascii="Arial Narrow" w:hAnsi="Arial Narrow"/>
                <w:color w:val="000000"/>
                <w:sz w:val="14"/>
              </w:rPr>
              <w:t>11:00-</w:t>
            </w:r>
          </w:p>
        </w:tc>
        <w:tc>
          <w:tcPr>
            <w:tcW w:w="499"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12:25 P</w:t>
            </w:r>
          </w:p>
        </w:tc>
        <w:tc>
          <w:tcPr>
            <w:tcW w:w="635"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M</w:t>
            </w:r>
            <w:r w:rsidR="00312700">
              <w:rPr>
                <w:rFonts w:ascii="Arial Narrow" w:hAnsi="Arial Narrow"/>
                <w:color w:val="000000"/>
                <w:sz w:val="14"/>
              </w:rPr>
              <w:t>onday</w:t>
            </w:r>
          </w:p>
        </w:tc>
        <w:tc>
          <w:tcPr>
            <w:tcW w:w="650"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b/>
                <w:color w:val="000080"/>
                <w:sz w:val="14"/>
              </w:rPr>
              <w:t>8/28-12/16</w:t>
            </w:r>
          </w:p>
        </w:tc>
        <w:tc>
          <w:tcPr>
            <w:tcW w:w="1505" w:type="pct"/>
            <w:shd w:val="clear" w:color="auto" w:fill="auto"/>
          </w:tcPr>
          <w:p w:rsidR="00E27D60" w:rsidRPr="00393FA8" w:rsidRDefault="00E27D60" w:rsidP="00312700">
            <w:pPr>
              <w:spacing w:line="160" w:lineRule="exact"/>
              <w:rPr>
                <w:rFonts w:ascii="Arial Narrow" w:hAnsi="Arial Narrow"/>
                <w:color w:val="000000"/>
                <w:sz w:val="14"/>
              </w:rPr>
            </w:pPr>
            <w:r>
              <w:rPr>
                <w:rFonts w:ascii="Arial Narrow" w:hAnsi="Arial Narrow"/>
                <w:color w:val="000000"/>
                <w:sz w:val="14"/>
              </w:rPr>
              <w:t>Hannah, Michael</w:t>
            </w:r>
          </w:p>
        </w:tc>
        <w:tc>
          <w:tcPr>
            <w:tcW w:w="649" w:type="pct"/>
            <w:shd w:val="clear" w:color="auto" w:fill="auto"/>
          </w:tcPr>
          <w:p w:rsidR="00E27D60" w:rsidRPr="00393FA8" w:rsidRDefault="00E27D60" w:rsidP="00312700">
            <w:pPr>
              <w:spacing w:line="160" w:lineRule="exact"/>
              <w:jc w:val="right"/>
              <w:rPr>
                <w:rFonts w:ascii="Arial Narrow" w:hAnsi="Arial Narrow"/>
                <w:color w:val="000000"/>
                <w:sz w:val="14"/>
              </w:rPr>
            </w:pPr>
            <w:r>
              <w:rPr>
                <w:rFonts w:ascii="Arial Narrow" w:hAnsi="Arial Narrow"/>
                <w:color w:val="000000"/>
                <w:sz w:val="14"/>
              </w:rPr>
              <w:t>TE1-200</w:t>
            </w:r>
          </w:p>
        </w:tc>
      </w:tr>
      <w:tr w:rsidR="00E27D60" w:rsidTr="00312700">
        <w:trPr>
          <w:trHeight w:val="837"/>
        </w:trPr>
        <w:tc>
          <w:tcPr>
            <w:tcW w:w="342" w:type="pct"/>
            <w:gridSpan w:val="2"/>
            <w:shd w:val="clear" w:color="auto" w:fill="auto"/>
          </w:tcPr>
          <w:p w:rsidR="00E27D60" w:rsidRDefault="00E27D60" w:rsidP="00312700">
            <w:pPr>
              <w:spacing w:line="160" w:lineRule="exact"/>
              <w:rPr>
                <w:rFonts w:ascii="Arial Narrow" w:hAnsi="Arial Narrow"/>
                <w:color w:val="000000"/>
                <w:sz w:val="14"/>
              </w:rPr>
            </w:pPr>
          </w:p>
        </w:tc>
        <w:tc>
          <w:tcPr>
            <w:tcW w:w="4009" w:type="pct"/>
            <w:gridSpan w:val="6"/>
            <w:shd w:val="clear" w:color="auto" w:fill="auto"/>
          </w:tcPr>
          <w:p w:rsidR="00E27D60" w:rsidRDefault="00E27D60" w:rsidP="00312700">
            <w:pPr>
              <w:spacing w:line="160" w:lineRule="exact"/>
              <w:jc w:val="both"/>
              <w:rPr>
                <w:rFonts w:ascii="Arial Narrow" w:hAnsi="Arial Narrow"/>
                <w:i/>
                <w:color w:val="000000"/>
                <w:sz w:val="14"/>
              </w:rPr>
            </w:pPr>
            <w:r w:rsidRPr="00393FA8">
              <w:rPr>
                <w:rFonts w:ascii="Arial Narrow" w:hAnsi="Arial Narrow"/>
                <w:b/>
                <w:i/>
                <w:color w:val="000000"/>
                <w:sz w:val="14"/>
              </w:rPr>
              <w:t>HYBRID CLASS:</w:t>
            </w:r>
            <w:r>
              <w:rPr>
                <w:rFonts w:ascii="Arial Narrow" w:hAnsi="Arial Narrow"/>
                <w:i/>
                <w:color w:val="000000"/>
                <w:sz w:val="14"/>
              </w:rPr>
              <w:t xml:space="preserve"> This full term hybrid class meets on-campus and online. To avoid being dropped, you MUST physically attend the on-campus meetings listed above and you MUST enter your e-mail address in </w:t>
            </w:r>
            <w:proofErr w:type="spellStart"/>
            <w:r>
              <w:rPr>
                <w:rFonts w:ascii="Arial Narrow" w:hAnsi="Arial Narrow"/>
                <w:i/>
                <w:color w:val="000000"/>
                <w:sz w:val="14"/>
              </w:rPr>
              <w:t>myGateway</w:t>
            </w:r>
            <w:proofErr w:type="spellEnd"/>
            <w:r>
              <w:rPr>
                <w:rFonts w:ascii="Arial Narrow" w:hAnsi="Arial Narrow"/>
                <w:i/>
                <w:color w:val="000000"/>
                <w:sz w:val="14"/>
              </w:rPr>
              <w:t xml:space="preserve"> BEFORE enrolling in the class. For more information, go to </w:t>
            </w:r>
            <w:hyperlink r:id="rId30" w:history="1">
              <w:r w:rsidR="004D6E4B" w:rsidRPr="00ED2C20">
                <w:rPr>
                  <w:rStyle w:val="Hyperlink"/>
                  <w:rFonts w:ascii="Arial Narrow" w:hAnsi="Arial Narrow"/>
                  <w:i/>
                  <w:sz w:val="14"/>
                </w:rPr>
                <w:t>www.cypresscollege.edu/academics/DistanceEducation</w:t>
              </w:r>
            </w:hyperlink>
            <w:r>
              <w:rPr>
                <w:rFonts w:ascii="Arial Narrow" w:hAnsi="Arial Narrow"/>
                <w:i/>
                <w:color w:val="000000"/>
                <w:sz w:val="14"/>
              </w:rPr>
              <w:t>.</w:t>
            </w:r>
          </w:p>
          <w:p w:rsidR="004D6E4B" w:rsidRDefault="004D6E4B" w:rsidP="00312700">
            <w:pPr>
              <w:spacing w:line="160" w:lineRule="exact"/>
              <w:jc w:val="both"/>
              <w:rPr>
                <w:rFonts w:ascii="Arial Narrow" w:hAnsi="Arial Narrow"/>
                <w:i/>
                <w:color w:val="000000"/>
                <w:sz w:val="14"/>
              </w:rPr>
            </w:pPr>
          </w:p>
          <w:p w:rsidR="00312700" w:rsidRPr="00014E32" w:rsidRDefault="00312700" w:rsidP="00312700">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add: 09/10; </w:t>
            </w:r>
            <w:r w:rsidRPr="00014E32">
              <w:rPr>
                <w:rFonts w:ascii="Arial Narrow" w:hAnsi="Arial Narrow"/>
                <w:b/>
                <w:i/>
                <w:color w:val="000000"/>
                <w:sz w:val="14"/>
                <w:szCs w:val="16"/>
              </w:rPr>
              <w:tab/>
            </w:r>
            <w:r w:rsidRPr="00014E32">
              <w:rPr>
                <w:rFonts w:ascii="Arial Narrow" w:hAnsi="Arial Narrow"/>
                <w:b/>
                <w:i/>
                <w:color w:val="000000"/>
                <w:sz w:val="14"/>
                <w:szCs w:val="16"/>
              </w:rPr>
              <w:tab/>
              <w:t xml:space="preserve">Last day to drop without "W": 09/10; </w:t>
            </w:r>
          </w:p>
          <w:p w:rsidR="00312700" w:rsidRDefault="00312700" w:rsidP="00312700">
            <w:pPr>
              <w:spacing w:line="160" w:lineRule="exact"/>
              <w:jc w:val="both"/>
              <w:rPr>
                <w:rFonts w:ascii="Arial Narrow" w:hAnsi="Arial Narrow"/>
                <w:b/>
                <w:i/>
                <w:color w:val="000000"/>
                <w:sz w:val="14"/>
                <w:szCs w:val="16"/>
              </w:rPr>
            </w:pPr>
            <w:r w:rsidRPr="00014E32">
              <w:rPr>
                <w:rFonts w:ascii="Arial Narrow" w:hAnsi="Arial Narrow"/>
                <w:b/>
                <w:i/>
                <w:color w:val="000000"/>
                <w:sz w:val="14"/>
                <w:szCs w:val="16"/>
              </w:rPr>
              <w:t xml:space="preserve">Last day to drop with "W": 11/19; </w:t>
            </w:r>
            <w:r w:rsidRPr="00014E32">
              <w:rPr>
                <w:rFonts w:ascii="Arial Narrow" w:hAnsi="Arial Narrow"/>
                <w:b/>
                <w:i/>
                <w:color w:val="000000"/>
                <w:sz w:val="14"/>
                <w:szCs w:val="16"/>
              </w:rPr>
              <w:tab/>
              <w:t>Last day to drop for refund: 09/10.</w:t>
            </w:r>
          </w:p>
          <w:p w:rsidR="00E27D60" w:rsidRPr="00393FA8" w:rsidRDefault="00E27D60" w:rsidP="00312700">
            <w:pPr>
              <w:spacing w:line="160" w:lineRule="exact"/>
              <w:jc w:val="both"/>
              <w:rPr>
                <w:rFonts w:ascii="Arial Narrow" w:hAnsi="Arial Narrow"/>
                <w:i/>
                <w:color w:val="000000"/>
                <w:sz w:val="14"/>
              </w:rPr>
            </w:pPr>
          </w:p>
        </w:tc>
        <w:tc>
          <w:tcPr>
            <w:tcW w:w="649" w:type="pct"/>
            <w:shd w:val="clear" w:color="auto" w:fill="auto"/>
          </w:tcPr>
          <w:p w:rsidR="00E27D60" w:rsidRDefault="00E27D60" w:rsidP="00312700">
            <w:pPr>
              <w:spacing w:line="160" w:lineRule="exact"/>
              <w:jc w:val="right"/>
              <w:rPr>
                <w:rFonts w:ascii="Arial Narrow" w:hAnsi="Arial Narrow"/>
                <w:color w:val="000000"/>
                <w:sz w:val="14"/>
              </w:rPr>
            </w:pPr>
          </w:p>
        </w:tc>
      </w:tr>
    </w:tbl>
    <w:p w:rsidR="00E27D60" w:rsidRDefault="00E27D60" w:rsidP="00E27D60"/>
    <w:p w:rsidR="003F4FC8" w:rsidRPr="002A065F" w:rsidRDefault="003F4FC8" w:rsidP="003407DE">
      <w:pPr>
        <w:rPr>
          <w:szCs w:val="16"/>
        </w:rPr>
      </w:pPr>
    </w:p>
    <w:sectPr w:rsidR="003F4FC8" w:rsidRPr="002A065F" w:rsidSect="00014E32">
      <w:pgSz w:w="12240" w:h="15840"/>
      <w:pgMar w:top="288" w:right="432" w:bottom="245" w:left="432"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2CB6"/>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C69446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FA13B78"/>
    <w:multiLevelType w:val="hybridMultilevel"/>
    <w:tmpl w:val="6C10091E"/>
    <w:lvl w:ilvl="0" w:tplc="C7D264B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55EB4"/>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126A2AF1"/>
    <w:multiLevelType w:val="hybridMultilevel"/>
    <w:tmpl w:val="400A3800"/>
    <w:lvl w:ilvl="0" w:tplc="C7D264B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50B91"/>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2473FF0"/>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294B6EB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35A660C3"/>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35F007B9"/>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AEC3AFF"/>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59137F68"/>
    <w:multiLevelType w:val="multilevel"/>
    <w:tmpl w:val="6C10091E"/>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C50C46"/>
    <w:multiLevelType w:val="hybridMultilevel"/>
    <w:tmpl w:val="32E0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C71B7"/>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7C73109C"/>
    <w:multiLevelType w:val="hybridMultilevel"/>
    <w:tmpl w:val="E38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5"/>
  </w:num>
  <w:num w:numId="6">
    <w:abstractNumId w:val="0"/>
  </w:num>
  <w:num w:numId="7">
    <w:abstractNumId w:val="1"/>
  </w:num>
  <w:num w:numId="8">
    <w:abstractNumId w:val="13"/>
  </w:num>
  <w:num w:numId="9">
    <w:abstractNumId w:val="10"/>
  </w:num>
  <w:num w:numId="10">
    <w:abstractNumId w:val="7"/>
  </w:num>
  <w:num w:numId="11">
    <w:abstractNumId w:val="3"/>
  </w:num>
  <w:num w:numId="12">
    <w:abstractNumId w:val="6"/>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A7"/>
    <w:rsid w:val="00014E32"/>
    <w:rsid w:val="000422DE"/>
    <w:rsid w:val="00063042"/>
    <w:rsid w:val="000D5206"/>
    <w:rsid w:val="001444AA"/>
    <w:rsid w:val="001F2C22"/>
    <w:rsid w:val="002A065F"/>
    <w:rsid w:val="002C2E80"/>
    <w:rsid w:val="00301354"/>
    <w:rsid w:val="00312700"/>
    <w:rsid w:val="003407DE"/>
    <w:rsid w:val="003817FE"/>
    <w:rsid w:val="003F4FC8"/>
    <w:rsid w:val="003F74D1"/>
    <w:rsid w:val="004758E8"/>
    <w:rsid w:val="004B1052"/>
    <w:rsid w:val="004D46E0"/>
    <w:rsid w:val="004D6E4B"/>
    <w:rsid w:val="00626B01"/>
    <w:rsid w:val="00652CE5"/>
    <w:rsid w:val="006D2763"/>
    <w:rsid w:val="00741B9F"/>
    <w:rsid w:val="00791511"/>
    <w:rsid w:val="0091424D"/>
    <w:rsid w:val="00940420"/>
    <w:rsid w:val="0098408A"/>
    <w:rsid w:val="009B07F0"/>
    <w:rsid w:val="009B6FA7"/>
    <w:rsid w:val="009E7883"/>
    <w:rsid w:val="00B630A6"/>
    <w:rsid w:val="00CA182C"/>
    <w:rsid w:val="00D110B1"/>
    <w:rsid w:val="00D84E01"/>
    <w:rsid w:val="00DB67E7"/>
    <w:rsid w:val="00DF4B35"/>
    <w:rsid w:val="00E0590A"/>
    <w:rsid w:val="00E27D60"/>
    <w:rsid w:val="00E44EF6"/>
    <w:rsid w:val="00E74E3A"/>
    <w:rsid w:val="00ED1936"/>
    <w:rsid w:val="00ED2085"/>
    <w:rsid w:val="00F940C9"/>
    <w:rsid w:val="00FB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ACEBB"/>
  <w15:docId w15:val="{D01AE976-6C80-4046-8E6D-67662BBD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6FA7"/>
    <w:rPr>
      <w:rFonts w:ascii="Tahoma" w:hAnsi="Tahoma" w:cs="Tahoma"/>
      <w:sz w:val="16"/>
      <w:szCs w:val="16"/>
    </w:rPr>
  </w:style>
  <w:style w:type="character" w:customStyle="1" w:styleId="BalloonTextChar">
    <w:name w:val="Balloon Text Char"/>
    <w:basedOn w:val="DefaultParagraphFont"/>
    <w:link w:val="BalloonText"/>
    <w:rsid w:val="009B6FA7"/>
    <w:rPr>
      <w:rFonts w:ascii="Tahoma" w:hAnsi="Tahoma" w:cs="Tahoma"/>
      <w:sz w:val="16"/>
      <w:szCs w:val="16"/>
    </w:rPr>
  </w:style>
  <w:style w:type="character" w:styleId="Hyperlink">
    <w:name w:val="Hyperlink"/>
    <w:basedOn w:val="DefaultParagraphFont"/>
    <w:unhideWhenUsed/>
    <w:rsid w:val="00F940C9"/>
    <w:rPr>
      <w:color w:val="0000FF" w:themeColor="hyperlink"/>
      <w:u w:val="single"/>
    </w:rPr>
  </w:style>
  <w:style w:type="paragraph" w:styleId="ListParagraph">
    <w:name w:val="List Paragraph"/>
    <w:basedOn w:val="Normal"/>
    <w:uiPriority w:val="34"/>
    <w:qFormat/>
    <w:rsid w:val="00ED2085"/>
    <w:pPr>
      <w:ind w:left="720"/>
      <w:contextualSpacing/>
    </w:pPr>
  </w:style>
  <w:style w:type="character" w:styleId="Emphasis">
    <w:name w:val="Emphasis"/>
    <w:basedOn w:val="DefaultParagraphFont"/>
    <w:qFormat/>
    <w:rsid w:val="004B1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presscollege.edu/academics/DistanceEducation" TargetMode="External"/><Relationship Id="rId13" Type="http://schemas.openxmlformats.org/officeDocument/2006/relationships/hyperlink" Target="http://www.cypresscollege.edu/academics/DistanceEducation" TargetMode="External"/><Relationship Id="rId18" Type="http://schemas.openxmlformats.org/officeDocument/2006/relationships/hyperlink" Target="mailto:EValdez@cypresscollege.edu" TargetMode="External"/><Relationship Id="rId26" Type="http://schemas.openxmlformats.org/officeDocument/2006/relationships/hyperlink" Target="http://www.cypresscollege.edu/academics/DistanceEducation" TargetMode="External"/><Relationship Id="rId3" Type="http://schemas.openxmlformats.org/officeDocument/2006/relationships/styles" Target="styles.xml"/><Relationship Id="rId21" Type="http://schemas.openxmlformats.org/officeDocument/2006/relationships/hyperlink" Target="mailto:EValdez@cypresscollege.edu" TargetMode="External"/><Relationship Id="rId7" Type="http://schemas.openxmlformats.org/officeDocument/2006/relationships/hyperlink" Target="http://www.cypresscollege.edu/academics/DistanceEducation" TargetMode="External"/><Relationship Id="rId12" Type="http://schemas.openxmlformats.org/officeDocument/2006/relationships/hyperlink" Target="http://www.cypresscollege.edu/academics/DistanceEducation" TargetMode="External"/><Relationship Id="rId17" Type="http://schemas.openxmlformats.org/officeDocument/2006/relationships/hyperlink" Target="mailto:EValdez@cypresscollege.edu" TargetMode="External"/><Relationship Id="rId25" Type="http://schemas.openxmlformats.org/officeDocument/2006/relationships/hyperlink" Target="http://www.cypresscollege.edu/academics/DistanceEducation" TargetMode="External"/><Relationship Id="rId2" Type="http://schemas.openxmlformats.org/officeDocument/2006/relationships/numbering" Target="numbering.xml"/><Relationship Id="rId16" Type="http://schemas.openxmlformats.org/officeDocument/2006/relationships/hyperlink" Target="mailto:EValdez@cypresscollege.edu" TargetMode="External"/><Relationship Id="rId20" Type="http://schemas.openxmlformats.org/officeDocument/2006/relationships/hyperlink" Target="mailto:EValdez@cypresscollege.edu" TargetMode="External"/><Relationship Id="rId29" Type="http://schemas.openxmlformats.org/officeDocument/2006/relationships/hyperlink" Target="http://www.cypresscollege.edu/academics/DistanceEducation" TargetMode="External"/><Relationship Id="rId1" Type="http://schemas.openxmlformats.org/officeDocument/2006/relationships/customXml" Target="../customXml/item1.xml"/><Relationship Id="rId6" Type="http://schemas.openxmlformats.org/officeDocument/2006/relationships/hyperlink" Target="http://www.cypresscollege.edu/academics/DistanceEducation" TargetMode="External"/><Relationship Id="rId11" Type="http://schemas.openxmlformats.org/officeDocument/2006/relationships/hyperlink" Target="http://www.cypresscollege.edu/academics/DistanceEducation" TargetMode="External"/><Relationship Id="rId24" Type="http://schemas.openxmlformats.org/officeDocument/2006/relationships/hyperlink" Target="http://www.cypresscollege.edu/academics/DistanceEduc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Valdez@cypresscollege.edu" TargetMode="External"/><Relationship Id="rId23" Type="http://schemas.openxmlformats.org/officeDocument/2006/relationships/hyperlink" Target="http://www.cypresscollege.edu/academics/DistanceEducation" TargetMode="External"/><Relationship Id="rId28" Type="http://schemas.openxmlformats.org/officeDocument/2006/relationships/hyperlink" Target="http://www.cypresscollege.edu/academics/DistanceEducation" TargetMode="External"/><Relationship Id="rId10" Type="http://schemas.openxmlformats.org/officeDocument/2006/relationships/hyperlink" Target="http://www.cypresscollege.edu/academics/DistanceEducation" TargetMode="External"/><Relationship Id="rId19" Type="http://schemas.openxmlformats.org/officeDocument/2006/relationships/hyperlink" Target="mailto:EValdez@cypresscollege.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presscollege.edu/academics/DistanceEducation" TargetMode="External"/><Relationship Id="rId14" Type="http://schemas.openxmlformats.org/officeDocument/2006/relationships/hyperlink" Target="http://www.cypresscollege.edu/academics/DistanceEducation" TargetMode="External"/><Relationship Id="rId22" Type="http://schemas.openxmlformats.org/officeDocument/2006/relationships/hyperlink" Target="mailto:EValdez@cypresscollege.edu" TargetMode="External"/><Relationship Id="rId27" Type="http://schemas.openxmlformats.org/officeDocument/2006/relationships/hyperlink" Target="http://www.cypresscollege.edu/academics/DistanceEducation" TargetMode="External"/><Relationship Id="rId30" Type="http://schemas.openxmlformats.org/officeDocument/2006/relationships/hyperlink" Target="http://www.cypresscollege.edu/academics/Distance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o\AppData\Roaming\Microsoft\Templates\ScheduleHelper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5D99-759A-4C43-8EDC-E60DB0FD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ScheduleHelperCC</Template>
  <TotalTime>259</TotalTime>
  <Pages>1</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Cao</dc:creator>
  <cp:lastModifiedBy>Kathy March</cp:lastModifiedBy>
  <cp:revision>16</cp:revision>
  <cp:lastPrinted>2017-08-01T21:28:00Z</cp:lastPrinted>
  <dcterms:created xsi:type="dcterms:W3CDTF">2017-06-21T20:30:00Z</dcterms:created>
  <dcterms:modified xsi:type="dcterms:W3CDTF">2017-08-01T21:39:00Z</dcterms:modified>
</cp:coreProperties>
</file>